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3E35C" w14:textId="77777777" w:rsidR="008F728F" w:rsidRPr="00EB6F60" w:rsidRDefault="009A674E" w:rsidP="00AB7737">
      <w:pPr>
        <w:spacing w:before="120" w:after="0" w:line="360" w:lineRule="auto"/>
        <w:rPr>
          <w:rFonts w:ascii="Arial" w:hAnsi="Arial" w:cs="Arial"/>
          <w:sz w:val="24"/>
          <w:szCs w:val="24"/>
          <w:lang w:eastAsia="zh-CN"/>
        </w:rPr>
      </w:pPr>
      <w:r w:rsidRPr="00EB6F60">
        <w:rPr>
          <w:rFonts w:ascii="Arial" w:hAnsi="Arial" w:cs="Arial"/>
          <w:b/>
          <w:noProof/>
          <w:sz w:val="24"/>
          <w:szCs w:val="24"/>
          <w:lang w:val="en-US" w:eastAsia="zh-CN"/>
        </w:rPr>
        <w:drawing>
          <wp:inline distT="0" distB="0" distL="0" distR="0" wp14:anchorId="3D657272" wp14:editId="77E455BA">
            <wp:extent cx="1588801" cy="658469"/>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8729" cy="662584"/>
                    </a:xfrm>
                    <a:prstGeom prst="rect">
                      <a:avLst/>
                    </a:prstGeom>
                    <a:noFill/>
                    <a:ln>
                      <a:noFill/>
                    </a:ln>
                  </pic:spPr>
                </pic:pic>
              </a:graphicData>
            </a:graphic>
          </wp:inline>
        </w:drawing>
      </w:r>
    </w:p>
    <w:p w14:paraId="3515EC68" w14:textId="77777777" w:rsidR="00D47AA8" w:rsidRPr="00EB6F60" w:rsidRDefault="00D47AA8" w:rsidP="00AB7737">
      <w:pPr>
        <w:spacing w:before="120" w:after="0" w:line="360" w:lineRule="auto"/>
        <w:rPr>
          <w:rFonts w:ascii="Arial" w:hAnsi="Arial" w:cs="Arial"/>
          <w:b/>
          <w:sz w:val="24"/>
          <w:szCs w:val="24"/>
        </w:rPr>
      </w:pPr>
    </w:p>
    <w:p w14:paraId="251B1D29" w14:textId="26FEE056" w:rsidR="00743801" w:rsidRPr="00EB6F60" w:rsidRDefault="001723D7" w:rsidP="00AB7737">
      <w:pPr>
        <w:spacing w:before="120" w:after="0" w:line="360" w:lineRule="auto"/>
        <w:jc w:val="center"/>
        <w:rPr>
          <w:rFonts w:ascii="Arial" w:hAnsi="Arial" w:cs="Arial"/>
          <w:b/>
          <w:sz w:val="24"/>
          <w:szCs w:val="24"/>
        </w:rPr>
      </w:pPr>
      <w:r>
        <w:rPr>
          <w:rFonts w:ascii="Arial" w:hAnsi="Arial" w:cs="Arial"/>
          <w:b/>
          <w:sz w:val="24"/>
          <w:szCs w:val="24"/>
        </w:rPr>
        <w:t xml:space="preserve">SGC’s Rapid </w:t>
      </w:r>
      <w:r w:rsidR="00F64AFA">
        <w:rPr>
          <w:rFonts w:ascii="Arial" w:hAnsi="Arial" w:cs="Arial"/>
          <w:b/>
          <w:sz w:val="24"/>
          <w:szCs w:val="24"/>
        </w:rPr>
        <w:t xml:space="preserve">Response </w:t>
      </w:r>
      <w:r>
        <w:rPr>
          <w:rFonts w:ascii="Arial" w:hAnsi="Arial" w:cs="Arial"/>
          <w:b/>
          <w:sz w:val="24"/>
          <w:szCs w:val="24"/>
        </w:rPr>
        <w:t>Funding Call</w:t>
      </w:r>
      <w:r w:rsidRPr="00EB6F60">
        <w:rPr>
          <w:rFonts w:ascii="Arial" w:hAnsi="Arial" w:cs="Arial"/>
          <w:b/>
          <w:sz w:val="24"/>
          <w:szCs w:val="24"/>
        </w:rPr>
        <w:t xml:space="preserve"> </w:t>
      </w:r>
      <w:r w:rsidR="00F64AFA" w:rsidRPr="00EB6F60">
        <w:rPr>
          <w:rFonts w:ascii="Arial" w:hAnsi="Arial" w:cs="Arial"/>
          <w:b/>
          <w:sz w:val="24"/>
          <w:szCs w:val="24"/>
        </w:rPr>
        <w:t xml:space="preserve">for </w:t>
      </w:r>
      <w:r w:rsidR="00F64AFA">
        <w:rPr>
          <w:rFonts w:ascii="Arial" w:hAnsi="Arial" w:cs="Arial"/>
          <w:b/>
          <w:sz w:val="24"/>
          <w:szCs w:val="24"/>
        </w:rPr>
        <w:t>Bilateral Collaborative Proposals</w:t>
      </w:r>
      <w:r w:rsidR="002063F3" w:rsidRPr="00EB6F60">
        <w:rPr>
          <w:rFonts w:ascii="Arial" w:hAnsi="Arial" w:cs="Arial"/>
          <w:b/>
          <w:sz w:val="24"/>
          <w:szCs w:val="24"/>
        </w:rPr>
        <w:t xml:space="preserve"> </w:t>
      </w:r>
      <w:r w:rsidR="00F64AFA">
        <w:rPr>
          <w:rFonts w:ascii="Arial" w:hAnsi="Arial" w:cs="Arial"/>
          <w:b/>
          <w:sz w:val="24"/>
          <w:szCs w:val="24"/>
        </w:rPr>
        <w:t xml:space="preserve">Between </w:t>
      </w:r>
      <w:r>
        <w:rPr>
          <w:rFonts w:ascii="Arial" w:hAnsi="Arial" w:cs="Arial"/>
          <w:b/>
          <w:sz w:val="24"/>
          <w:szCs w:val="24"/>
        </w:rPr>
        <w:t xml:space="preserve">China and Germany </w:t>
      </w:r>
      <w:r w:rsidR="00F64AFA" w:rsidRPr="00EB6F60">
        <w:rPr>
          <w:rFonts w:ascii="Arial" w:hAnsi="Arial" w:cs="Arial"/>
          <w:b/>
          <w:sz w:val="24"/>
          <w:szCs w:val="24"/>
        </w:rPr>
        <w:t xml:space="preserve">in </w:t>
      </w:r>
      <w:r w:rsidR="00AE4189" w:rsidRPr="00EB6F60">
        <w:rPr>
          <w:rFonts w:ascii="Arial" w:hAnsi="Arial" w:cs="Arial"/>
          <w:b/>
          <w:sz w:val="24"/>
          <w:szCs w:val="24"/>
        </w:rPr>
        <w:t>COVID</w:t>
      </w:r>
      <w:r w:rsidR="003F1245" w:rsidRPr="00EB6F60">
        <w:rPr>
          <w:rFonts w:ascii="Arial" w:hAnsi="Arial" w:cs="Arial"/>
          <w:b/>
          <w:sz w:val="24"/>
          <w:szCs w:val="24"/>
          <w:lang w:eastAsia="zh-CN"/>
        </w:rPr>
        <w:t>-</w:t>
      </w:r>
      <w:r w:rsidR="00AE4189" w:rsidRPr="00EB6F60">
        <w:rPr>
          <w:rFonts w:ascii="Arial" w:hAnsi="Arial" w:cs="Arial"/>
          <w:b/>
          <w:sz w:val="24"/>
          <w:szCs w:val="24"/>
        </w:rPr>
        <w:t xml:space="preserve">19 </w:t>
      </w:r>
      <w:r w:rsidR="00F64AFA">
        <w:rPr>
          <w:rFonts w:ascii="Arial" w:hAnsi="Arial" w:cs="Arial"/>
          <w:b/>
          <w:sz w:val="24"/>
          <w:szCs w:val="24"/>
        </w:rPr>
        <w:t>Related</w:t>
      </w:r>
      <w:r w:rsidR="00F64AFA" w:rsidRPr="00EB6F60">
        <w:rPr>
          <w:rFonts w:ascii="Arial" w:hAnsi="Arial" w:cs="Arial"/>
          <w:b/>
          <w:sz w:val="24"/>
          <w:szCs w:val="24"/>
        </w:rPr>
        <w:t xml:space="preserve"> </w:t>
      </w:r>
      <w:r w:rsidR="00F64AFA">
        <w:rPr>
          <w:rFonts w:ascii="Arial" w:hAnsi="Arial" w:cs="Arial"/>
          <w:b/>
          <w:sz w:val="24"/>
          <w:szCs w:val="24"/>
        </w:rPr>
        <w:t>Research</w:t>
      </w:r>
    </w:p>
    <w:p w14:paraId="1C3A7D65" w14:textId="77777777" w:rsidR="00634E6A" w:rsidRPr="00EB6F60" w:rsidRDefault="00634E6A" w:rsidP="00AB7737">
      <w:pPr>
        <w:spacing w:before="120" w:after="0" w:line="360" w:lineRule="auto"/>
        <w:rPr>
          <w:rFonts w:ascii="Arial" w:hAnsi="Arial" w:cs="Arial"/>
          <w:sz w:val="24"/>
          <w:szCs w:val="24"/>
        </w:rPr>
      </w:pPr>
    </w:p>
    <w:p w14:paraId="0AE95AD2" w14:textId="77777777" w:rsidR="0032652B" w:rsidRPr="00EB6F60" w:rsidRDefault="0032652B" w:rsidP="00AB7737">
      <w:pPr>
        <w:spacing w:before="120" w:after="0" w:line="360" w:lineRule="auto"/>
        <w:jc w:val="both"/>
        <w:rPr>
          <w:rFonts w:ascii="Arial" w:hAnsi="Arial" w:cs="Arial"/>
          <w:sz w:val="24"/>
          <w:szCs w:val="24"/>
        </w:rPr>
      </w:pPr>
      <w:r w:rsidRPr="00EB6F60">
        <w:rPr>
          <w:rFonts w:ascii="Arial" w:hAnsi="Arial" w:cs="Arial"/>
          <w:sz w:val="24"/>
          <w:szCs w:val="24"/>
        </w:rPr>
        <w:t xml:space="preserve">On March 11, 2020, the coronavirus outbreak was declared a global pandemic by the WHO. The spread and potential lasting existence of the COVID-19 pose severe threats to the world. In face of the global challenge, joint efforts of international partners, are urgently needed to accelerate the R&amp;D activities against the novel coronavirus. </w:t>
      </w:r>
    </w:p>
    <w:p w14:paraId="354DD693" w14:textId="7375BEDB" w:rsidR="009D434C" w:rsidRPr="00EB6F60" w:rsidRDefault="0032652B" w:rsidP="00AB7737">
      <w:pPr>
        <w:spacing w:before="120" w:after="0" w:line="360" w:lineRule="auto"/>
        <w:jc w:val="both"/>
        <w:rPr>
          <w:rFonts w:ascii="Arial" w:hAnsi="Arial" w:cs="Arial"/>
          <w:sz w:val="24"/>
          <w:szCs w:val="24"/>
        </w:rPr>
      </w:pPr>
      <w:r w:rsidRPr="00EB6F60">
        <w:rPr>
          <w:rFonts w:ascii="Arial" w:hAnsi="Arial" w:cs="Arial"/>
          <w:sz w:val="24"/>
          <w:szCs w:val="24"/>
        </w:rPr>
        <w:t>The Sino-German Center for Research Promotion (SGC), as an international research funding organization jointly set up by NSFC and DFG</w:t>
      </w:r>
      <w:r w:rsidR="00F86F83">
        <w:rPr>
          <w:rFonts w:ascii="Arial" w:hAnsi="Arial" w:cs="Arial"/>
          <w:sz w:val="24"/>
          <w:szCs w:val="24"/>
        </w:rPr>
        <w:t xml:space="preserve"> </w:t>
      </w:r>
      <w:r w:rsidR="00E903F7">
        <w:rPr>
          <w:rFonts w:ascii="Arial" w:hAnsi="Arial" w:cs="Arial"/>
          <w:sz w:val="24"/>
          <w:szCs w:val="24"/>
        </w:rPr>
        <w:t>to</w:t>
      </w:r>
      <w:r w:rsidR="00627EBF">
        <w:rPr>
          <w:rFonts w:ascii="Arial" w:hAnsi="Arial" w:cs="Arial"/>
          <w:sz w:val="24"/>
          <w:szCs w:val="24"/>
        </w:rPr>
        <w:t xml:space="preserve"> promot</w:t>
      </w:r>
      <w:r w:rsidR="00E903F7">
        <w:rPr>
          <w:rFonts w:ascii="Arial" w:hAnsi="Arial" w:cs="Arial"/>
          <w:sz w:val="24"/>
          <w:szCs w:val="24"/>
        </w:rPr>
        <w:t>e</w:t>
      </w:r>
      <w:r w:rsidR="00627EBF">
        <w:rPr>
          <w:rFonts w:ascii="Arial" w:hAnsi="Arial" w:cs="Arial"/>
          <w:sz w:val="24"/>
          <w:szCs w:val="24"/>
        </w:rPr>
        <w:t xml:space="preserve"> China-Germany scientific collaboration as its core mission, </w:t>
      </w:r>
      <w:r w:rsidRPr="00EB6F60">
        <w:rPr>
          <w:rFonts w:ascii="Arial" w:hAnsi="Arial" w:cs="Arial"/>
          <w:sz w:val="24"/>
          <w:szCs w:val="24"/>
        </w:rPr>
        <w:t>strives to play an important role at the forefront of this effort by facilitating</w:t>
      </w:r>
      <w:bookmarkStart w:id="0" w:name="_GoBack"/>
      <w:bookmarkEnd w:id="0"/>
      <w:r w:rsidRPr="00EB6F60">
        <w:rPr>
          <w:rFonts w:ascii="Arial" w:hAnsi="Arial" w:cs="Arial"/>
          <w:sz w:val="24"/>
          <w:szCs w:val="24"/>
        </w:rPr>
        <w:t xml:space="preserve"> cooperation and exchanges</w:t>
      </w:r>
      <w:r w:rsidR="00185E32">
        <w:rPr>
          <w:rFonts w:ascii="Arial" w:hAnsi="Arial" w:cs="Arial"/>
          <w:sz w:val="24"/>
          <w:szCs w:val="24"/>
        </w:rPr>
        <w:t xml:space="preserve"> between scientists f</w:t>
      </w:r>
      <w:r w:rsidR="00273A94">
        <w:rPr>
          <w:rFonts w:ascii="Arial" w:hAnsi="Arial" w:cs="Arial"/>
          <w:sz w:val="24"/>
          <w:szCs w:val="24"/>
        </w:rPr>
        <w:t>rom</w:t>
      </w:r>
      <w:r w:rsidR="00185E32">
        <w:rPr>
          <w:rFonts w:ascii="Arial" w:hAnsi="Arial" w:cs="Arial"/>
          <w:sz w:val="24"/>
          <w:szCs w:val="24"/>
        </w:rPr>
        <w:t xml:space="preserve"> both countries</w:t>
      </w:r>
      <w:r w:rsidRPr="00EB6F60">
        <w:rPr>
          <w:rFonts w:ascii="Arial" w:hAnsi="Arial" w:cs="Arial"/>
          <w:sz w:val="24"/>
          <w:szCs w:val="24"/>
        </w:rPr>
        <w:t xml:space="preserve"> in fundamental research </w:t>
      </w:r>
      <w:r w:rsidR="00185E32">
        <w:rPr>
          <w:rFonts w:ascii="Arial" w:hAnsi="Arial" w:cs="Arial"/>
          <w:sz w:val="24"/>
          <w:szCs w:val="24"/>
        </w:rPr>
        <w:t>o</w:t>
      </w:r>
      <w:r w:rsidRPr="00EB6F60">
        <w:rPr>
          <w:rFonts w:ascii="Arial" w:hAnsi="Arial" w:cs="Arial"/>
          <w:sz w:val="24"/>
          <w:szCs w:val="24"/>
        </w:rPr>
        <w:t>n</w:t>
      </w:r>
      <w:r w:rsidR="00112F35">
        <w:rPr>
          <w:rFonts w:ascii="Arial" w:hAnsi="Arial" w:cs="Arial"/>
          <w:sz w:val="24"/>
          <w:szCs w:val="24"/>
        </w:rPr>
        <w:t xml:space="preserve"> the</w:t>
      </w:r>
      <w:r w:rsidRPr="00EB6F60">
        <w:rPr>
          <w:rFonts w:ascii="Arial" w:hAnsi="Arial" w:cs="Arial"/>
          <w:sz w:val="24"/>
          <w:szCs w:val="24"/>
        </w:rPr>
        <w:t xml:space="preserve"> fight against </w:t>
      </w:r>
      <w:r w:rsidR="00112F35">
        <w:rPr>
          <w:rFonts w:ascii="Arial" w:hAnsi="Arial" w:cs="Arial"/>
          <w:sz w:val="24"/>
          <w:szCs w:val="24"/>
        </w:rPr>
        <w:t>the pandemic</w:t>
      </w:r>
      <w:r w:rsidRPr="00EB6F60">
        <w:rPr>
          <w:rFonts w:ascii="Arial" w:hAnsi="Arial" w:cs="Arial"/>
          <w:sz w:val="24"/>
          <w:szCs w:val="24"/>
        </w:rPr>
        <w:t xml:space="preserve">. SGC is therefore issuing a </w:t>
      </w:r>
      <w:r w:rsidR="001723D7">
        <w:rPr>
          <w:rFonts w:ascii="Arial" w:hAnsi="Arial" w:cs="Arial"/>
          <w:sz w:val="24"/>
          <w:szCs w:val="24"/>
        </w:rPr>
        <w:t xml:space="preserve">rapid </w:t>
      </w:r>
      <w:r w:rsidR="00627EBF">
        <w:rPr>
          <w:rFonts w:ascii="Arial" w:hAnsi="Arial" w:cs="Arial"/>
          <w:sz w:val="24"/>
          <w:szCs w:val="24"/>
        </w:rPr>
        <w:t xml:space="preserve">response </w:t>
      </w:r>
      <w:r w:rsidR="001723D7">
        <w:rPr>
          <w:rFonts w:ascii="Arial" w:hAnsi="Arial" w:cs="Arial"/>
          <w:sz w:val="24"/>
          <w:szCs w:val="24"/>
        </w:rPr>
        <w:t xml:space="preserve">funding </w:t>
      </w:r>
      <w:r w:rsidRPr="00EB6F60">
        <w:rPr>
          <w:rFonts w:ascii="Arial" w:hAnsi="Arial" w:cs="Arial"/>
          <w:sz w:val="24"/>
          <w:szCs w:val="24"/>
        </w:rPr>
        <w:t xml:space="preserve">call for </w:t>
      </w:r>
      <w:r w:rsidR="001723D7">
        <w:rPr>
          <w:rFonts w:ascii="Arial" w:hAnsi="Arial" w:cs="Arial"/>
          <w:sz w:val="24"/>
          <w:szCs w:val="24"/>
        </w:rPr>
        <w:t xml:space="preserve">bilateral </w:t>
      </w:r>
      <w:r w:rsidRPr="00EB6F60">
        <w:rPr>
          <w:rFonts w:ascii="Arial" w:hAnsi="Arial" w:cs="Arial"/>
          <w:sz w:val="24"/>
          <w:szCs w:val="24"/>
        </w:rPr>
        <w:t xml:space="preserve">collaborative proposals </w:t>
      </w:r>
      <w:r w:rsidR="001723D7">
        <w:rPr>
          <w:rFonts w:ascii="Arial" w:hAnsi="Arial" w:cs="Arial"/>
          <w:sz w:val="24"/>
          <w:szCs w:val="24"/>
        </w:rPr>
        <w:t xml:space="preserve">jointly submitted by Chinese and German applicants </w:t>
      </w:r>
      <w:r w:rsidRPr="00EB6F60">
        <w:rPr>
          <w:rFonts w:ascii="Arial" w:hAnsi="Arial" w:cs="Arial"/>
          <w:sz w:val="24"/>
          <w:szCs w:val="24"/>
        </w:rPr>
        <w:t>in COVID-19</w:t>
      </w:r>
      <w:r w:rsidR="00947B68">
        <w:rPr>
          <w:rFonts w:ascii="Arial" w:hAnsi="Arial" w:cs="Arial"/>
          <w:sz w:val="24"/>
          <w:szCs w:val="24"/>
        </w:rPr>
        <w:t xml:space="preserve"> related </w:t>
      </w:r>
      <w:r w:rsidRPr="00EB6F60">
        <w:rPr>
          <w:rFonts w:ascii="Arial" w:hAnsi="Arial" w:cs="Arial"/>
          <w:sz w:val="24"/>
          <w:szCs w:val="24"/>
        </w:rPr>
        <w:t xml:space="preserve">research. </w:t>
      </w:r>
    </w:p>
    <w:p w14:paraId="062D864B" w14:textId="77777777" w:rsidR="0032652B" w:rsidRPr="00463F50" w:rsidRDefault="00C9095B" w:rsidP="00AB7737">
      <w:pPr>
        <w:spacing w:before="120" w:after="0" w:line="360" w:lineRule="auto"/>
        <w:jc w:val="both"/>
        <w:rPr>
          <w:rFonts w:ascii="Arial" w:hAnsi="Arial" w:cs="Arial"/>
          <w:b/>
          <w:bCs/>
          <w:sz w:val="24"/>
          <w:szCs w:val="24"/>
        </w:rPr>
      </w:pPr>
      <w:r w:rsidRPr="00463F50">
        <w:rPr>
          <w:rFonts w:ascii="Arial" w:hAnsi="Arial" w:cs="Arial"/>
          <w:b/>
          <w:bCs/>
          <w:sz w:val="24"/>
          <w:szCs w:val="24"/>
        </w:rPr>
        <w:fldChar w:fldCharType="begin"/>
      </w:r>
      <w:r w:rsidRPr="00463F50">
        <w:rPr>
          <w:rFonts w:ascii="Arial" w:hAnsi="Arial" w:cs="Arial"/>
          <w:b/>
          <w:bCs/>
          <w:sz w:val="24"/>
          <w:szCs w:val="24"/>
          <w:lang w:eastAsia="zh-CN"/>
        </w:rPr>
        <w:instrText xml:space="preserve"> </w:instrText>
      </w:r>
      <w:r w:rsidRPr="00463F50">
        <w:rPr>
          <w:rFonts w:ascii="Arial" w:hAnsi="Arial" w:cs="Arial" w:hint="eastAsia"/>
          <w:b/>
          <w:bCs/>
          <w:sz w:val="24"/>
          <w:szCs w:val="24"/>
          <w:lang w:eastAsia="zh-CN"/>
        </w:rPr>
        <w:instrText>= 1 \* ROMAN</w:instrText>
      </w:r>
      <w:r w:rsidRPr="00463F50">
        <w:rPr>
          <w:rFonts w:ascii="Arial" w:hAnsi="Arial" w:cs="Arial"/>
          <w:b/>
          <w:bCs/>
          <w:sz w:val="24"/>
          <w:szCs w:val="24"/>
          <w:lang w:eastAsia="zh-CN"/>
        </w:rPr>
        <w:instrText xml:space="preserve"> </w:instrText>
      </w:r>
      <w:r w:rsidRPr="00463F50">
        <w:rPr>
          <w:rFonts w:ascii="Arial" w:hAnsi="Arial" w:cs="Arial"/>
          <w:b/>
          <w:bCs/>
          <w:sz w:val="24"/>
          <w:szCs w:val="24"/>
        </w:rPr>
        <w:fldChar w:fldCharType="separate"/>
      </w:r>
      <w:r w:rsidRPr="00463F50">
        <w:rPr>
          <w:rFonts w:ascii="Arial" w:hAnsi="Arial" w:cs="Arial"/>
          <w:b/>
          <w:bCs/>
          <w:noProof/>
          <w:sz w:val="24"/>
          <w:szCs w:val="24"/>
          <w:lang w:eastAsia="zh-CN"/>
        </w:rPr>
        <w:t>I</w:t>
      </w:r>
      <w:r w:rsidRPr="00463F50">
        <w:rPr>
          <w:rFonts w:ascii="Arial" w:hAnsi="Arial" w:cs="Arial"/>
          <w:b/>
          <w:bCs/>
          <w:sz w:val="24"/>
          <w:szCs w:val="24"/>
        </w:rPr>
        <w:fldChar w:fldCharType="end"/>
      </w:r>
      <w:r w:rsidRPr="00463F50">
        <w:rPr>
          <w:rFonts w:ascii="Arial" w:hAnsi="Arial" w:cs="Arial"/>
          <w:b/>
          <w:bCs/>
          <w:sz w:val="24"/>
          <w:szCs w:val="24"/>
        </w:rPr>
        <w:t xml:space="preserve"> Programme Information</w:t>
      </w:r>
    </w:p>
    <w:p w14:paraId="1B85AA43" w14:textId="77777777" w:rsidR="0032652B" w:rsidRPr="00463F50" w:rsidRDefault="007A2198" w:rsidP="00AB7737">
      <w:pPr>
        <w:pStyle w:val="a3"/>
        <w:spacing w:before="120" w:after="0" w:line="360" w:lineRule="auto"/>
        <w:ind w:left="0"/>
        <w:rPr>
          <w:rFonts w:ascii="Arial" w:hAnsi="Arial" w:cs="Arial"/>
          <w:b/>
          <w:bCs/>
          <w:sz w:val="24"/>
          <w:szCs w:val="24"/>
          <w:lang w:val="en-US"/>
        </w:rPr>
      </w:pPr>
      <w:r w:rsidRPr="00463F50">
        <w:rPr>
          <w:rFonts w:ascii="Arial" w:hAnsi="Arial" w:cs="Arial"/>
          <w:b/>
          <w:bCs/>
          <w:sz w:val="24"/>
          <w:szCs w:val="24"/>
          <w:lang w:val="en-US"/>
        </w:rPr>
        <w:t xml:space="preserve">1. </w:t>
      </w:r>
      <w:r w:rsidR="00C9095B" w:rsidRPr="00463F50">
        <w:rPr>
          <w:rFonts w:ascii="Arial" w:hAnsi="Arial" w:cs="Arial"/>
          <w:b/>
          <w:bCs/>
          <w:sz w:val="24"/>
          <w:szCs w:val="24"/>
          <w:lang w:val="en-US"/>
        </w:rPr>
        <w:t>Objective</w:t>
      </w:r>
    </w:p>
    <w:p w14:paraId="71E19CF6" w14:textId="2626CE35" w:rsidR="00176096" w:rsidRPr="007A2198" w:rsidRDefault="00176096" w:rsidP="00AB7737">
      <w:pPr>
        <w:spacing w:before="120" w:after="0" w:line="360" w:lineRule="auto"/>
        <w:jc w:val="both"/>
        <w:rPr>
          <w:rFonts w:ascii="Arial" w:hAnsi="Arial" w:cs="Arial"/>
          <w:sz w:val="24"/>
          <w:szCs w:val="24"/>
          <w:lang w:val="en-US"/>
        </w:rPr>
      </w:pPr>
      <w:r w:rsidRPr="00176096">
        <w:rPr>
          <w:rFonts w:ascii="Arial" w:hAnsi="Arial" w:cs="Arial"/>
          <w:sz w:val="24"/>
          <w:szCs w:val="24"/>
        </w:rPr>
        <w:t xml:space="preserve">The purpose of the call is to build on the combined strengths of academic research </w:t>
      </w:r>
      <w:r w:rsidR="00416D72">
        <w:rPr>
          <w:rFonts w:ascii="Arial" w:hAnsi="Arial" w:cs="Arial"/>
          <w:sz w:val="24"/>
          <w:szCs w:val="24"/>
        </w:rPr>
        <w:t>team</w:t>
      </w:r>
      <w:r w:rsidR="00416D72" w:rsidRPr="00176096">
        <w:rPr>
          <w:rFonts w:ascii="Arial" w:hAnsi="Arial" w:cs="Arial"/>
          <w:sz w:val="24"/>
          <w:szCs w:val="24"/>
        </w:rPr>
        <w:t xml:space="preserve">s </w:t>
      </w:r>
      <w:r w:rsidRPr="00176096">
        <w:rPr>
          <w:rFonts w:ascii="Arial" w:hAnsi="Arial" w:cs="Arial"/>
          <w:sz w:val="24"/>
          <w:szCs w:val="24"/>
        </w:rPr>
        <w:t>between China and Germany</w:t>
      </w:r>
      <w:r w:rsidR="007A2198">
        <w:rPr>
          <w:rFonts w:ascii="Arial" w:hAnsi="Arial" w:cs="Arial"/>
          <w:sz w:val="24"/>
          <w:szCs w:val="24"/>
        </w:rPr>
        <w:t xml:space="preserve"> </w:t>
      </w:r>
      <w:r w:rsidRPr="00176096">
        <w:rPr>
          <w:rFonts w:ascii="Arial" w:hAnsi="Arial" w:cs="Arial"/>
          <w:sz w:val="24"/>
          <w:szCs w:val="24"/>
        </w:rPr>
        <w:t>to work together on collaborative research that will advance the understanding of the coronavirus and the illness it causes (COVID-19), in order to contribute to the global response to the COVID-19 outbreak.</w:t>
      </w:r>
    </w:p>
    <w:p w14:paraId="774F7449" w14:textId="29130A96" w:rsidR="0032652B" w:rsidRPr="00463F50" w:rsidRDefault="007A2198" w:rsidP="00AB7737">
      <w:pPr>
        <w:pStyle w:val="a3"/>
        <w:spacing w:before="120" w:after="0" w:line="360" w:lineRule="auto"/>
        <w:ind w:left="0"/>
        <w:jc w:val="both"/>
        <w:outlineLvl w:val="0"/>
        <w:rPr>
          <w:rFonts w:ascii="Arial" w:hAnsi="Arial" w:cs="Arial"/>
          <w:b/>
          <w:bCs/>
          <w:sz w:val="24"/>
          <w:szCs w:val="24"/>
          <w:lang w:val="en-US"/>
        </w:rPr>
      </w:pPr>
      <w:r w:rsidRPr="00463F50">
        <w:rPr>
          <w:rFonts w:ascii="Arial" w:hAnsi="Arial" w:cs="Arial"/>
          <w:b/>
          <w:bCs/>
          <w:sz w:val="24"/>
          <w:szCs w:val="24"/>
          <w:lang w:val="en-US"/>
        </w:rPr>
        <w:t xml:space="preserve">2. </w:t>
      </w:r>
      <w:r w:rsidR="00940A28" w:rsidRPr="00463F50">
        <w:rPr>
          <w:rFonts w:ascii="Arial" w:hAnsi="Arial" w:cs="Arial"/>
          <w:b/>
          <w:bCs/>
          <w:sz w:val="24"/>
          <w:szCs w:val="24"/>
          <w:lang w:val="en-US"/>
        </w:rPr>
        <w:t>Subjects covered</w:t>
      </w:r>
    </w:p>
    <w:p w14:paraId="6D1A5D4B" w14:textId="785AC9BF" w:rsidR="00E903F7" w:rsidRPr="00D16469" w:rsidRDefault="00E903F7" w:rsidP="006029A3">
      <w:pPr>
        <w:pStyle w:val="af1"/>
        <w:numPr>
          <w:ilvl w:val="0"/>
          <w:numId w:val="61"/>
        </w:numPr>
        <w:spacing w:line="360" w:lineRule="auto"/>
        <w:rPr>
          <w:rFonts w:ascii="Arial" w:hAnsi="Arial" w:cs="Arial"/>
          <w:sz w:val="24"/>
          <w:szCs w:val="24"/>
        </w:rPr>
      </w:pPr>
      <w:r w:rsidRPr="00D16469">
        <w:rPr>
          <w:rFonts w:ascii="Arial" w:hAnsi="Arial" w:cs="Arial"/>
          <w:sz w:val="24"/>
          <w:szCs w:val="24"/>
        </w:rPr>
        <w:t>Novel coronavirus structures, functions, key targets of infection and its evolution study</w:t>
      </w:r>
    </w:p>
    <w:p w14:paraId="2779EBC7" w14:textId="1EA508BB" w:rsidR="00E903F7" w:rsidRPr="00D16469" w:rsidRDefault="00474AD8" w:rsidP="006029A3">
      <w:pPr>
        <w:pStyle w:val="af1"/>
        <w:numPr>
          <w:ilvl w:val="0"/>
          <w:numId w:val="61"/>
        </w:numPr>
        <w:spacing w:line="360" w:lineRule="auto"/>
        <w:rPr>
          <w:rFonts w:ascii="Arial" w:hAnsi="Arial" w:cs="Arial"/>
          <w:sz w:val="24"/>
          <w:szCs w:val="24"/>
        </w:rPr>
      </w:pPr>
      <w:r>
        <w:rPr>
          <w:rFonts w:ascii="Arial" w:hAnsi="Arial" w:cs="Arial"/>
          <w:sz w:val="24"/>
          <w:szCs w:val="24"/>
        </w:rPr>
        <w:t>T</w:t>
      </w:r>
      <w:r w:rsidRPr="00D16469">
        <w:rPr>
          <w:rFonts w:ascii="Arial" w:hAnsi="Arial" w:cs="Arial"/>
          <w:sz w:val="24"/>
          <w:szCs w:val="24"/>
        </w:rPr>
        <w:t xml:space="preserve">he </w:t>
      </w:r>
      <w:r w:rsidR="00E903F7" w:rsidRPr="00D16469">
        <w:rPr>
          <w:rFonts w:ascii="Arial" w:hAnsi="Arial" w:cs="Arial"/>
          <w:sz w:val="24"/>
          <w:szCs w:val="24"/>
        </w:rPr>
        <w:t>natural history of the virus, its transmission and diagnosis;</w:t>
      </w:r>
    </w:p>
    <w:p w14:paraId="0B56E991" w14:textId="3C4CA875" w:rsidR="00E903F7" w:rsidRPr="00D16469" w:rsidRDefault="00474AD8" w:rsidP="006029A3">
      <w:pPr>
        <w:pStyle w:val="af1"/>
        <w:numPr>
          <w:ilvl w:val="0"/>
          <w:numId w:val="61"/>
        </w:numPr>
        <w:spacing w:line="360" w:lineRule="auto"/>
        <w:rPr>
          <w:rFonts w:ascii="Arial" w:hAnsi="Arial" w:cs="Arial"/>
          <w:sz w:val="24"/>
          <w:szCs w:val="24"/>
        </w:rPr>
      </w:pPr>
      <w:r>
        <w:rPr>
          <w:rFonts w:ascii="Arial" w:hAnsi="Arial" w:cs="Arial"/>
          <w:sz w:val="24"/>
          <w:szCs w:val="24"/>
        </w:rPr>
        <w:lastRenderedPageBreak/>
        <w:t>A</w:t>
      </w:r>
      <w:r w:rsidRPr="00D16469">
        <w:rPr>
          <w:rFonts w:ascii="Arial" w:hAnsi="Arial" w:cs="Arial"/>
          <w:sz w:val="24"/>
          <w:szCs w:val="24"/>
        </w:rPr>
        <w:t xml:space="preserve">nimal </w:t>
      </w:r>
      <w:r w:rsidR="00E903F7" w:rsidRPr="00D16469">
        <w:rPr>
          <w:rFonts w:ascii="Arial" w:hAnsi="Arial" w:cs="Arial"/>
          <w:sz w:val="24"/>
          <w:szCs w:val="24"/>
        </w:rPr>
        <w:t>and environmental research on the origin of the virus, including management measures at the human-animal interface;</w:t>
      </w:r>
    </w:p>
    <w:p w14:paraId="204B22F7" w14:textId="63E755A9" w:rsidR="00E903F7" w:rsidRPr="00D16469" w:rsidRDefault="00474AD8" w:rsidP="006029A3">
      <w:pPr>
        <w:pStyle w:val="af1"/>
        <w:numPr>
          <w:ilvl w:val="0"/>
          <w:numId w:val="61"/>
        </w:numPr>
        <w:spacing w:line="360" w:lineRule="auto"/>
        <w:ind w:left="714" w:hanging="357"/>
        <w:rPr>
          <w:rFonts w:ascii="Arial" w:hAnsi="Arial" w:cs="Arial"/>
          <w:sz w:val="24"/>
          <w:szCs w:val="24"/>
        </w:rPr>
      </w:pPr>
      <w:r>
        <w:rPr>
          <w:rFonts w:ascii="Arial" w:hAnsi="Arial" w:cs="Arial"/>
          <w:sz w:val="24"/>
          <w:szCs w:val="24"/>
        </w:rPr>
        <w:t>C</w:t>
      </w:r>
      <w:r w:rsidRPr="00D16469">
        <w:rPr>
          <w:rFonts w:ascii="Arial" w:hAnsi="Arial" w:cs="Arial"/>
          <w:sz w:val="24"/>
          <w:szCs w:val="24"/>
        </w:rPr>
        <w:t xml:space="preserve">linical </w:t>
      </w:r>
      <w:r w:rsidR="00E903F7" w:rsidRPr="00D16469">
        <w:rPr>
          <w:rFonts w:ascii="Arial" w:hAnsi="Arial" w:cs="Arial"/>
          <w:sz w:val="24"/>
          <w:szCs w:val="24"/>
        </w:rPr>
        <w:t>characterization and management of disease caused by the virus;</w:t>
      </w:r>
    </w:p>
    <w:p w14:paraId="7D89158C" w14:textId="3CCE2756" w:rsidR="00E903F7" w:rsidRPr="00D16469" w:rsidRDefault="00474AD8" w:rsidP="006029A3">
      <w:pPr>
        <w:pStyle w:val="af1"/>
        <w:numPr>
          <w:ilvl w:val="0"/>
          <w:numId w:val="61"/>
        </w:numPr>
        <w:spacing w:line="360" w:lineRule="auto"/>
        <w:ind w:left="714" w:hanging="357"/>
        <w:rPr>
          <w:rFonts w:ascii="Arial" w:hAnsi="Arial" w:cs="Arial"/>
          <w:sz w:val="24"/>
          <w:szCs w:val="24"/>
        </w:rPr>
      </w:pPr>
      <w:r>
        <w:rPr>
          <w:rFonts w:ascii="Arial" w:hAnsi="Arial" w:cs="Arial"/>
          <w:sz w:val="24"/>
          <w:szCs w:val="24"/>
        </w:rPr>
        <w:t>I</w:t>
      </w:r>
      <w:r w:rsidRPr="00D16469">
        <w:rPr>
          <w:rFonts w:ascii="Arial" w:hAnsi="Arial" w:cs="Arial"/>
          <w:sz w:val="24"/>
          <w:szCs w:val="24"/>
        </w:rPr>
        <w:t xml:space="preserve">nfection </w:t>
      </w:r>
      <w:r w:rsidR="00E903F7" w:rsidRPr="00D16469">
        <w:rPr>
          <w:rFonts w:ascii="Arial" w:hAnsi="Arial" w:cs="Arial"/>
          <w:sz w:val="24"/>
          <w:szCs w:val="24"/>
        </w:rPr>
        <w:t>prevention and control, including best ways to protect health care workers;</w:t>
      </w:r>
    </w:p>
    <w:p w14:paraId="26B938AD" w14:textId="608C72B3" w:rsidR="00E903F7" w:rsidRPr="00642FA1" w:rsidRDefault="00474AD8" w:rsidP="006029A3">
      <w:pPr>
        <w:pStyle w:val="a3"/>
        <w:numPr>
          <w:ilvl w:val="0"/>
          <w:numId w:val="61"/>
        </w:numPr>
        <w:spacing w:after="0" w:line="360" w:lineRule="auto"/>
        <w:ind w:left="714" w:hanging="357"/>
        <w:jc w:val="both"/>
        <w:rPr>
          <w:rFonts w:ascii="Arial" w:hAnsi="Arial" w:cs="Arial"/>
          <w:bCs/>
          <w:sz w:val="24"/>
          <w:szCs w:val="24"/>
        </w:rPr>
      </w:pPr>
      <w:r>
        <w:rPr>
          <w:rFonts w:ascii="Arial" w:hAnsi="Arial" w:cs="Arial"/>
          <w:sz w:val="24"/>
          <w:szCs w:val="24"/>
        </w:rPr>
        <w:t>E</w:t>
      </w:r>
      <w:r w:rsidRPr="00D16469">
        <w:rPr>
          <w:rFonts w:ascii="Arial" w:hAnsi="Arial" w:cs="Arial"/>
          <w:sz w:val="24"/>
          <w:szCs w:val="24"/>
        </w:rPr>
        <w:t xml:space="preserve">thical </w:t>
      </w:r>
      <w:r w:rsidR="00E903F7" w:rsidRPr="00D16469">
        <w:rPr>
          <w:rFonts w:ascii="Arial" w:hAnsi="Arial" w:cs="Arial"/>
          <w:sz w:val="24"/>
          <w:szCs w:val="24"/>
        </w:rPr>
        <w:t>considerations for research</w:t>
      </w:r>
      <w:r w:rsidR="00E903F7">
        <w:rPr>
          <w:rFonts w:ascii="Arial" w:hAnsi="Arial" w:cs="Arial"/>
          <w:sz w:val="24"/>
          <w:szCs w:val="24"/>
        </w:rPr>
        <w:t xml:space="preserve"> in connection with the afore</w:t>
      </w:r>
      <w:r w:rsidR="006029A3">
        <w:rPr>
          <w:rFonts w:ascii="Arial" w:hAnsi="Arial" w:cs="Arial"/>
          <w:sz w:val="24"/>
          <w:szCs w:val="24"/>
        </w:rPr>
        <w:t>-</w:t>
      </w:r>
      <w:r w:rsidR="00E903F7">
        <w:rPr>
          <w:rFonts w:ascii="Arial" w:hAnsi="Arial" w:cs="Arial"/>
          <w:sz w:val="24"/>
          <w:szCs w:val="24"/>
        </w:rPr>
        <w:t>mentioned themes</w:t>
      </w:r>
    </w:p>
    <w:p w14:paraId="5AF4523E" w14:textId="033516D2" w:rsidR="00EB6F60" w:rsidRPr="00463F50" w:rsidRDefault="007E690F" w:rsidP="00AB7737">
      <w:pPr>
        <w:spacing w:before="120" w:after="0" w:line="360" w:lineRule="auto"/>
        <w:jc w:val="both"/>
        <w:rPr>
          <w:rFonts w:ascii="Arial" w:hAnsi="Arial" w:cs="Arial"/>
          <w:b/>
          <w:bCs/>
          <w:sz w:val="24"/>
          <w:szCs w:val="24"/>
        </w:rPr>
      </w:pPr>
      <w:r w:rsidRPr="00463F50">
        <w:rPr>
          <w:rFonts w:ascii="Arial" w:hAnsi="Arial" w:cs="Arial"/>
          <w:b/>
          <w:bCs/>
          <w:sz w:val="24"/>
          <w:szCs w:val="24"/>
        </w:rPr>
        <w:t xml:space="preserve">3. </w:t>
      </w:r>
      <w:r w:rsidR="00EB6F60" w:rsidRPr="00463F50">
        <w:rPr>
          <w:rFonts w:ascii="Arial" w:hAnsi="Arial" w:cs="Arial"/>
          <w:b/>
          <w:bCs/>
          <w:sz w:val="24"/>
          <w:szCs w:val="24"/>
        </w:rPr>
        <w:t>Implementation period:</w:t>
      </w:r>
    </w:p>
    <w:p w14:paraId="6A040763" w14:textId="071939B6" w:rsidR="00EB6F60" w:rsidRPr="00EB6F60" w:rsidRDefault="00EB6F60" w:rsidP="00AB7737">
      <w:pPr>
        <w:spacing w:before="120" w:after="0" w:line="360" w:lineRule="auto"/>
        <w:jc w:val="both"/>
        <w:rPr>
          <w:rFonts w:ascii="Arial" w:hAnsi="Arial" w:cs="Arial"/>
          <w:color w:val="000000"/>
          <w:sz w:val="24"/>
          <w:szCs w:val="24"/>
          <w:lang w:val="en-US"/>
        </w:rPr>
      </w:pPr>
      <w:r w:rsidRPr="00EB6F60">
        <w:rPr>
          <w:rFonts w:ascii="Arial" w:hAnsi="Arial" w:cs="Arial"/>
          <w:color w:val="000000"/>
          <w:sz w:val="24"/>
          <w:szCs w:val="24"/>
          <w:lang w:val="en-US"/>
        </w:rPr>
        <w:t xml:space="preserve">The implementation period for projects approved in response to this call will be from 1 </w:t>
      </w:r>
      <w:r w:rsidR="00981F40">
        <w:rPr>
          <w:rFonts w:ascii="Arial" w:hAnsi="Arial" w:cs="Arial"/>
          <w:color w:val="000000"/>
          <w:sz w:val="24"/>
          <w:szCs w:val="24"/>
          <w:lang w:val="en-US"/>
        </w:rPr>
        <w:t>October</w:t>
      </w:r>
      <w:r w:rsidR="006029A3">
        <w:rPr>
          <w:rFonts w:ascii="Arial" w:hAnsi="Arial" w:cs="Arial"/>
          <w:color w:val="000000"/>
          <w:sz w:val="24"/>
          <w:szCs w:val="24"/>
          <w:lang w:val="en-US"/>
        </w:rPr>
        <w:t xml:space="preserve"> </w:t>
      </w:r>
      <w:r w:rsidR="00981F40" w:rsidRPr="00EB6F60">
        <w:rPr>
          <w:rFonts w:ascii="Arial" w:hAnsi="Arial" w:cs="Arial"/>
          <w:color w:val="000000"/>
          <w:sz w:val="24"/>
          <w:szCs w:val="24"/>
          <w:lang w:val="en-US"/>
        </w:rPr>
        <w:t>202</w:t>
      </w:r>
      <w:r w:rsidR="00981F40">
        <w:rPr>
          <w:rFonts w:ascii="Arial" w:hAnsi="Arial" w:cs="Arial"/>
          <w:color w:val="000000"/>
          <w:sz w:val="24"/>
          <w:szCs w:val="24"/>
          <w:lang w:val="en-US"/>
        </w:rPr>
        <w:t>0</w:t>
      </w:r>
      <w:r w:rsidR="00981F40" w:rsidRPr="00EB6F60">
        <w:rPr>
          <w:rFonts w:ascii="Arial" w:hAnsi="Arial" w:cs="Arial"/>
          <w:color w:val="000000"/>
          <w:sz w:val="24"/>
          <w:szCs w:val="24"/>
          <w:lang w:val="en-US"/>
        </w:rPr>
        <w:t xml:space="preserve"> </w:t>
      </w:r>
      <w:r w:rsidRPr="00EB6F60">
        <w:rPr>
          <w:rFonts w:ascii="Arial" w:hAnsi="Arial" w:cs="Arial"/>
          <w:color w:val="000000"/>
          <w:sz w:val="24"/>
          <w:szCs w:val="24"/>
          <w:lang w:val="en-US"/>
        </w:rPr>
        <w:t>to 3</w:t>
      </w:r>
      <w:r w:rsidR="00981F40">
        <w:rPr>
          <w:rFonts w:ascii="Arial" w:hAnsi="Arial" w:cs="Arial"/>
          <w:color w:val="000000"/>
          <w:sz w:val="24"/>
          <w:szCs w:val="24"/>
          <w:lang w:val="en-US"/>
        </w:rPr>
        <w:t>0</w:t>
      </w:r>
      <w:r w:rsidRPr="00EB6F60">
        <w:rPr>
          <w:rFonts w:ascii="Arial" w:hAnsi="Arial" w:cs="Arial"/>
          <w:color w:val="000000"/>
          <w:sz w:val="24"/>
          <w:szCs w:val="24"/>
          <w:lang w:val="en-US"/>
        </w:rPr>
        <w:t xml:space="preserve"> </w:t>
      </w:r>
      <w:r w:rsidR="00981F40">
        <w:rPr>
          <w:rFonts w:ascii="Arial" w:hAnsi="Arial" w:cs="Arial"/>
          <w:color w:val="000000"/>
          <w:sz w:val="24"/>
          <w:szCs w:val="24"/>
          <w:lang w:val="en-US"/>
        </w:rPr>
        <w:t>September</w:t>
      </w:r>
      <w:r w:rsidRPr="00EB6F60">
        <w:rPr>
          <w:rFonts w:ascii="Arial" w:hAnsi="Arial" w:cs="Arial"/>
          <w:color w:val="000000"/>
          <w:sz w:val="24"/>
          <w:szCs w:val="24"/>
          <w:lang w:val="en-US"/>
        </w:rPr>
        <w:t xml:space="preserve"> 2021.</w:t>
      </w:r>
    </w:p>
    <w:p w14:paraId="379C4C43" w14:textId="1A03AFC6" w:rsidR="007E690F" w:rsidRPr="00463F50" w:rsidRDefault="007E690F" w:rsidP="00AB7737">
      <w:pPr>
        <w:spacing w:before="120" w:after="0" w:line="360" w:lineRule="auto"/>
        <w:jc w:val="both"/>
        <w:rPr>
          <w:rFonts w:ascii="Arial" w:hAnsi="Arial" w:cs="Arial"/>
          <w:b/>
          <w:bCs/>
          <w:sz w:val="24"/>
          <w:szCs w:val="24"/>
        </w:rPr>
      </w:pPr>
      <w:r w:rsidRPr="00463F50">
        <w:rPr>
          <w:rFonts w:ascii="Arial" w:hAnsi="Arial" w:cs="Arial"/>
          <w:b/>
          <w:bCs/>
          <w:sz w:val="24"/>
          <w:szCs w:val="24"/>
        </w:rPr>
        <w:t>4. Eligibility</w:t>
      </w:r>
      <w:r w:rsidR="00C16F74">
        <w:rPr>
          <w:rFonts w:ascii="Arial" w:hAnsi="Arial" w:cs="Arial"/>
          <w:b/>
          <w:bCs/>
          <w:sz w:val="24"/>
          <w:szCs w:val="24"/>
        </w:rPr>
        <w:t xml:space="preserve"> of Applicants</w:t>
      </w:r>
    </w:p>
    <w:p w14:paraId="02268461" w14:textId="77777777" w:rsidR="007E690F" w:rsidRPr="00EB6F60" w:rsidRDefault="007E690F" w:rsidP="00AB7737">
      <w:pPr>
        <w:spacing w:before="120" w:after="0" w:line="360" w:lineRule="auto"/>
        <w:jc w:val="both"/>
        <w:rPr>
          <w:rFonts w:ascii="Arial" w:hAnsi="Arial" w:cs="Arial"/>
          <w:color w:val="000000"/>
          <w:sz w:val="24"/>
          <w:szCs w:val="24"/>
          <w:lang w:val="en-US"/>
        </w:rPr>
      </w:pPr>
      <w:r w:rsidRPr="00EB6F60">
        <w:rPr>
          <w:rFonts w:ascii="Arial" w:hAnsi="Arial" w:cs="Arial"/>
          <w:color w:val="000000"/>
          <w:sz w:val="24"/>
          <w:szCs w:val="24"/>
          <w:lang w:val="en-US"/>
        </w:rPr>
        <w:t>Applicants must be researchers based at a Chinese/German university or research institution.</w:t>
      </w:r>
    </w:p>
    <w:p w14:paraId="1AB12F25" w14:textId="1C6AE53B" w:rsidR="007E690F" w:rsidRPr="007E690F" w:rsidRDefault="007E690F" w:rsidP="00AB7737">
      <w:pPr>
        <w:pStyle w:val="a3"/>
        <w:numPr>
          <w:ilvl w:val="0"/>
          <w:numId w:val="54"/>
        </w:numPr>
        <w:autoSpaceDE w:val="0"/>
        <w:autoSpaceDN w:val="0"/>
        <w:adjustRightInd w:val="0"/>
        <w:spacing w:before="120" w:after="0" w:line="360" w:lineRule="auto"/>
        <w:jc w:val="both"/>
        <w:rPr>
          <w:rFonts w:ascii="Arial" w:hAnsi="Arial" w:cs="Arial"/>
          <w:color w:val="000000"/>
          <w:sz w:val="24"/>
          <w:szCs w:val="24"/>
          <w:lang w:val="en-US"/>
        </w:rPr>
      </w:pPr>
      <w:r w:rsidRPr="007E690F">
        <w:rPr>
          <w:rFonts w:ascii="Arial" w:hAnsi="Arial" w:cs="Arial"/>
          <w:color w:val="000000"/>
          <w:sz w:val="24"/>
          <w:szCs w:val="24"/>
          <w:lang w:val="en-US"/>
        </w:rPr>
        <w:t xml:space="preserve">Applicants from Germany must have completed their research training by obtaining a doctorate and be eligible to apply for funding from the DFG. </w:t>
      </w:r>
    </w:p>
    <w:p w14:paraId="3CE261C2" w14:textId="52CDE56F" w:rsidR="000A65B1" w:rsidRDefault="007E690F" w:rsidP="00AB7737">
      <w:pPr>
        <w:pStyle w:val="a3"/>
        <w:numPr>
          <w:ilvl w:val="0"/>
          <w:numId w:val="55"/>
        </w:numPr>
        <w:autoSpaceDE w:val="0"/>
        <w:autoSpaceDN w:val="0"/>
        <w:adjustRightInd w:val="0"/>
        <w:spacing w:before="120" w:after="0" w:line="360" w:lineRule="auto"/>
        <w:jc w:val="both"/>
        <w:rPr>
          <w:rFonts w:ascii="Arial" w:hAnsi="Arial" w:cs="Arial"/>
          <w:color w:val="000000"/>
          <w:sz w:val="24"/>
          <w:szCs w:val="24"/>
          <w:lang w:val="en-US"/>
        </w:rPr>
      </w:pPr>
      <w:r w:rsidRPr="00735D47">
        <w:rPr>
          <w:rFonts w:ascii="Arial" w:hAnsi="Arial" w:cs="Arial"/>
          <w:color w:val="000000"/>
          <w:sz w:val="24"/>
          <w:szCs w:val="24"/>
          <w:lang w:val="en-US"/>
        </w:rPr>
        <w:t>Applicants</w:t>
      </w:r>
      <w:r w:rsidR="00735D47">
        <w:rPr>
          <w:rFonts w:ascii="Arial" w:hAnsi="Arial" w:cs="Arial"/>
          <w:color w:val="000000"/>
          <w:sz w:val="24"/>
          <w:szCs w:val="24"/>
          <w:lang w:val="en-US"/>
        </w:rPr>
        <w:t xml:space="preserve"> </w:t>
      </w:r>
      <w:r w:rsidRPr="007E690F">
        <w:rPr>
          <w:rFonts w:ascii="Arial" w:hAnsi="Arial" w:cs="Arial"/>
          <w:color w:val="000000"/>
          <w:sz w:val="24"/>
          <w:szCs w:val="24"/>
          <w:lang w:val="en-US"/>
        </w:rPr>
        <w:t>from China must be a PI or participant in a NSFC</w:t>
      </w:r>
      <w:r w:rsidR="00474AD8">
        <w:rPr>
          <w:rFonts w:ascii="Arial" w:hAnsi="Arial" w:cs="Arial"/>
          <w:color w:val="000000"/>
          <w:sz w:val="24"/>
          <w:szCs w:val="24"/>
          <w:lang w:val="en-US"/>
        </w:rPr>
        <w:t xml:space="preserve"> research</w:t>
      </w:r>
      <w:r w:rsidRPr="007E690F">
        <w:rPr>
          <w:rFonts w:ascii="Arial" w:hAnsi="Arial" w:cs="Arial"/>
          <w:color w:val="000000"/>
          <w:sz w:val="24"/>
          <w:szCs w:val="24"/>
          <w:lang w:val="en-US"/>
        </w:rPr>
        <w:t xml:space="preserve"> grant (ongoing or already completed) with a duration of at least 3 years. The Chinese applicant </w:t>
      </w:r>
      <w:r w:rsidR="005740F2">
        <w:rPr>
          <w:rFonts w:ascii="Arial" w:hAnsi="Arial" w:cs="Arial"/>
          <w:color w:val="000000"/>
          <w:sz w:val="24"/>
          <w:szCs w:val="24"/>
          <w:lang w:val="en-US"/>
        </w:rPr>
        <w:t xml:space="preserve">must have </w:t>
      </w:r>
      <w:r w:rsidR="008432DF">
        <w:rPr>
          <w:rFonts w:ascii="Arial" w:hAnsi="Arial" w:cs="Arial"/>
          <w:color w:val="000000"/>
          <w:sz w:val="24"/>
          <w:szCs w:val="24"/>
          <w:lang w:val="en-US"/>
        </w:rPr>
        <w:t xml:space="preserve">senior </w:t>
      </w:r>
      <w:r w:rsidR="005740F2">
        <w:rPr>
          <w:rFonts w:ascii="Arial" w:hAnsi="Arial" w:cs="Arial"/>
          <w:color w:val="000000"/>
          <w:sz w:val="24"/>
          <w:szCs w:val="24"/>
          <w:lang w:val="en-US"/>
        </w:rPr>
        <w:t xml:space="preserve">academic title of associate professor or above, and his/her </w:t>
      </w:r>
      <w:r w:rsidRPr="007E690F">
        <w:rPr>
          <w:rFonts w:ascii="Arial" w:hAnsi="Arial" w:cs="Arial"/>
          <w:color w:val="000000"/>
          <w:sz w:val="24"/>
          <w:szCs w:val="24"/>
          <w:lang w:val="en-US"/>
        </w:rPr>
        <w:t xml:space="preserve">support organization must have registered at the NSFC. Lindau alumni previously supported by the Sino-German Center for Research Promotion but without a NSFC </w:t>
      </w:r>
      <w:r w:rsidR="006029A3">
        <w:rPr>
          <w:rFonts w:ascii="Arial" w:hAnsi="Arial" w:cs="Arial"/>
          <w:color w:val="000000"/>
          <w:sz w:val="24"/>
          <w:szCs w:val="24"/>
          <w:lang w:val="en-US"/>
        </w:rPr>
        <w:t xml:space="preserve">research </w:t>
      </w:r>
      <w:r w:rsidRPr="007E690F">
        <w:rPr>
          <w:rFonts w:ascii="Arial" w:hAnsi="Arial" w:cs="Arial"/>
          <w:color w:val="000000"/>
          <w:sz w:val="24"/>
          <w:szCs w:val="24"/>
          <w:lang w:val="en-US"/>
        </w:rPr>
        <w:t xml:space="preserve">grant </w:t>
      </w:r>
      <w:r w:rsidR="008432DF">
        <w:rPr>
          <w:rFonts w:ascii="Arial" w:hAnsi="Arial" w:cs="Arial"/>
          <w:color w:val="000000"/>
          <w:sz w:val="24"/>
          <w:szCs w:val="24"/>
          <w:lang w:val="en-US"/>
        </w:rPr>
        <w:t xml:space="preserve">or senior academic title </w:t>
      </w:r>
      <w:r w:rsidRPr="007E690F">
        <w:rPr>
          <w:rFonts w:ascii="Arial" w:hAnsi="Arial" w:cs="Arial"/>
          <w:color w:val="000000"/>
          <w:sz w:val="24"/>
          <w:szCs w:val="24"/>
          <w:lang w:val="en-US"/>
        </w:rPr>
        <w:t>at the time of submission are also eligible to apply.</w:t>
      </w:r>
    </w:p>
    <w:p w14:paraId="0311B668" w14:textId="77777777" w:rsidR="00735D47" w:rsidRDefault="007E690F" w:rsidP="00AB7737">
      <w:pPr>
        <w:autoSpaceDE w:val="0"/>
        <w:autoSpaceDN w:val="0"/>
        <w:adjustRightInd w:val="0"/>
        <w:spacing w:before="120" w:after="0" w:line="360" w:lineRule="auto"/>
        <w:rPr>
          <w:rFonts w:ascii="Arial" w:hAnsi="Arial" w:cs="Arial"/>
          <w:color w:val="000000"/>
          <w:sz w:val="24"/>
          <w:szCs w:val="24"/>
          <w:lang w:val="en-US"/>
        </w:rPr>
      </w:pPr>
      <w:r w:rsidRPr="00EB6F60">
        <w:rPr>
          <w:rFonts w:ascii="Arial" w:hAnsi="Arial" w:cs="Arial"/>
          <w:color w:val="000000"/>
          <w:sz w:val="24"/>
          <w:szCs w:val="24"/>
          <w:lang w:val="en-US"/>
        </w:rPr>
        <w:t xml:space="preserve">Please contact the Head Office of the Sino-German Center </w:t>
      </w:r>
      <w:r w:rsidR="00AB59C6">
        <w:rPr>
          <w:rFonts w:ascii="Arial" w:hAnsi="Arial" w:cs="Arial"/>
          <w:color w:val="000000"/>
          <w:sz w:val="24"/>
          <w:szCs w:val="24"/>
          <w:lang w:val="en-US"/>
        </w:rPr>
        <w:t xml:space="preserve">for Research Promotion </w:t>
      </w:r>
      <w:r w:rsidRPr="00EB6F60">
        <w:rPr>
          <w:rFonts w:ascii="Arial" w:hAnsi="Arial" w:cs="Arial"/>
          <w:color w:val="000000"/>
          <w:sz w:val="24"/>
          <w:szCs w:val="24"/>
          <w:lang w:val="en-US"/>
        </w:rPr>
        <w:t>if you have specific questions.</w:t>
      </w:r>
    </w:p>
    <w:p w14:paraId="42B70B37" w14:textId="24BD0912" w:rsidR="00EB6F60" w:rsidRPr="00463F50" w:rsidRDefault="00DB314D" w:rsidP="00AB7737">
      <w:pPr>
        <w:autoSpaceDE w:val="0"/>
        <w:autoSpaceDN w:val="0"/>
        <w:adjustRightInd w:val="0"/>
        <w:spacing w:before="120" w:after="0" w:line="360" w:lineRule="auto"/>
        <w:rPr>
          <w:rFonts w:ascii="Arial" w:eastAsia="等线" w:hAnsi="Arial" w:cs="Arial"/>
          <w:b/>
          <w:bCs/>
          <w:color w:val="000000"/>
          <w:sz w:val="24"/>
          <w:szCs w:val="24"/>
          <w:lang w:val="en-US"/>
        </w:rPr>
      </w:pPr>
      <w:r w:rsidRPr="00463F50">
        <w:rPr>
          <w:rFonts w:ascii="Arial" w:hAnsi="Arial" w:cs="Arial"/>
          <w:b/>
          <w:bCs/>
          <w:sz w:val="24"/>
          <w:szCs w:val="24"/>
        </w:rPr>
        <w:t xml:space="preserve">5. </w:t>
      </w:r>
      <w:r w:rsidR="00EB6F60" w:rsidRPr="00463F50">
        <w:rPr>
          <w:rFonts w:ascii="Arial" w:hAnsi="Arial" w:cs="Arial"/>
          <w:b/>
          <w:bCs/>
          <w:sz w:val="24"/>
          <w:szCs w:val="24"/>
        </w:rPr>
        <w:t>Funding</w:t>
      </w:r>
      <w:r w:rsidR="00C16F74">
        <w:rPr>
          <w:rFonts w:ascii="Arial" w:hAnsi="Arial" w:cs="Arial"/>
          <w:b/>
          <w:bCs/>
          <w:sz w:val="24"/>
          <w:szCs w:val="24"/>
        </w:rPr>
        <w:t xml:space="preserve"> Available</w:t>
      </w:r>
    </w:p>
    <w:p w14:paraId="033606F0" w14:textId="43072482" w:rsidR="00EB6F60" w:rsidRDefault="00EB6F60" w:rsidP="00AB7737">
      <w:pPr>
        <w:spacing w:before="120" w:after="0" w:line="360" w:lineRule="auto"/>
        <w:jc w:val="both"/>
        <w:rPr>
          <w:rFonts w:ascii="Arial" w:eastAsia="等线" w:hAnsi="Arial" w:cs="Arial"/>
          <w:sz w:val="24"/>
          <w:szCs w:val="24"/>
          <w:lang w:val="en-US"/>
        </w:rPr>
      </w:pPr>
      <w:r w:rsidRPr="00EB6F60">
        <w:rPr>
          <w:rFonts w:ascii="Arial" w:eastAsia="等线" w:hAnsi="Arial" w:cs="Arial"/>
          <w:sz w:val="24"/>
          <w:szCs w:val="24"/>
          <w:lang w:val="en-US"/>
        </w:rPr>
        <w:t>A maximum of 1</w:t>
      </w:r>
      <w:r w:rsidRPr="00EB6F60">
        <w:rPr>
          <w:rFonts w:ascii="Arial" w:eastAsia="等线" w:hAnsi="Arial" w:cs="Arial"/>
          <w:sz w:val="24"/>
          <w:szCs w:val="24"/>
          <w:lang w:val="en-US" w:eastAsia="zh-CN"/>
        </w:rPr>
        <w:t>.5</w:t>
      </w:r>
      <w:r w:rsidRPr="00EB6F60">
        <w:rPr>
          <w:rFonts w:ascii="Arial" w:eastAsia="等线" w:hAnsi="Arial" w:cs="Arial"/>
          <w:sz w:val="24"/>
          <w:szCs w:val="24"/>
          <w:lang w:val="en-US"/>
        </w:rPr>
        <w:t xml:space="preserve"> million RMB (or equivalent sum of euros) per project for </w:t>
      </w:r>
      <w:r w:rsidR="00C16F74" w:rsidRPr="00EB6F60">
        <w:rPr>
          <w:rFonts w:ascii="Arial" w:eastAsia="等线" w:hAnsi="Arial" w:cs="Arial"/>
          <w:sz w:val="24"/>
          <w:szCs w:val="24"/>
          <w:lang w:val="en-US"/>
        </w:rPr>
        <w:t>research expenditure</w:t>
      </w:r>
      <w:r w:rsidR="00604A1D">
        <w:rPr>
          <w:rFonts w:ascii="Arial" w:eastAsia="等线" w:hAnsi="Arial" w:cs="Arial"/>
          <w:sz w:val="24"/>
          <w:szCs w:val="24"/>
          <w:lang w:val="en-US"/>
        </w:rPr>
        <w:t xml:space="preserve"> like consumables or small scientific equipment</w:t>
      </w:r>
      <w:r w:rsidR="00802BB1">
        <w:rPr>
          <w:rFonts w:ascii="Arial" w:eastAsia="等线" w:hAnsi="Arial" w:cs="Arial"/>
          <w:sz w:val="24"/>
          <w:szCs w:val="24"/>
          <w:lang w:val="en-US"/>
        </w:rPr>
        <w:t>,</w:t>
      </w:r>
      <w:r w:rsidRPr="00EB6F60">
        <w:rPr>
          <w:rFonts w:ascii="Arial" w:eastAsia="等线" w:hAnsi="Arial" w:cs="Arial"/>
          <w:sz w:val="24"/>
          <w:szCs w:val="24"/>
          <w:lang w:val="en-US"/>
        </w:rPr>
        <w:t xml:space="preserve"> </w:t>
      </w:r>
      <w:r w:rsidR="00C16F74" w:rsidRPr="00EB6F60">
        <w:rPr>
          <w:rFonts w:ascii="Arial" w:eastAsia="等线" w:hAnsi="Arial" w:cs="Arial"/>
          <w:sz w:val="24"/>
          <w:szCs w:val="24"/>
          <w:lang w:val="en-US"/>
        </w:rPr>
        <w:t xml:space="preserve">exchange </w:t>
      </w:r>
      <w:r w:rsidR="00C16F74">
        <w:rPr>
          <w:rFonts w:ascii="Arial" w:eastAsia="等线" w:hAnsi="Arial" w:cs="Arial"/>
          <w:sz w:val="24"/>
          <w:szCs w:val="24"/>
          <w:lang w:val="en-US"/>
        </w:rPr>
        <w:t>activities (including but not limited to workshops, visits or video conferences)</w:t>
      </w:r>
      <w:r w:rsidR="00E9378A">
        <w:rPr>
          <w:rFonts w:ascii="Arial" w:eastAsia="等线" w:hAnsi="Arial" w:cs="Arial"/>
          <w:sz w:val="24"/>
          <w:szCs w:val="24"/>
          <w:lang w:val="en-US"/>
        </w:rPr>
        <w:t xml:space="preserve">, </w:t>
      </w:r>
      <w:r w:rsidR="00EC101D">
        <w:rPr>
          <w:rFonts w:ascii="Arial" w:eastAsia="等线" w:hAnsi="Arial" w:cs="Arial"/>
          <w:sz w:val="24"/>
          <w:szCs w:val="24"/>
          <w:lang w:val="en-US"/>
        </w:rPr>
        <w:t xml:space="preserve">student </w:t>
      </w:r>
      <w:r w:rsidR="00604A1D">
        <w:rPr>
          <w:rFonts w:ascii="Arial" w:eastAsia="等线" w:hAnsi="Arial" w:cs="Arial"/>
          <w:sz w:val="24"/>
          <w:szCs w:val="24"/>
          <w:lang w:val="en-US"/>
        </w:rPr>
        <w:t xml:space="preserve">or scientific </w:t>
      </w:r>
      <w:r w:rsidR="00EC101D">
        <w:rPr>
          <w:rFonts w:ascii="Arial" w:eastAsia="等线" w:hAnsi="Arial" w:cs="Arial"/>
          <w:sz w:val="24"/>
          <w:szCs w:val="24"/>
          <w:lang w:val="en-US"/>
        </w:rPr>
        <w:t>assistant cost</w:t>
      </w:r>
      <w:r w:rsidR="00604A1D">
        <w:rPr>
          <w:rFonts w:ascii="Arial" w:eastAsia="等线" w:hAnsi="Arial" w:cs="Arial"/>
          <w:sz w:val="24"/>
          <w:szCs w:val="24"/>
          <w:lang w:val="en-US"/>
        </w:rPr>
        <w:t>s</w:t>
      </w:r>
      <w:r w:rsidR="00E9378A">
        <w:rPr>
          <w:rFonts w:ascii="Arial" w:eastAsia="等线" w:hAnsi="Arial" w:cs="Arial"/>
          <w:sz w:val="24"/>
          <w:szCs w:val="24"/>
          <w:lang w:val="en-US"/>
        </w:rPr>
        <w:t xml:space="preserve"> and others </w:t>
      </w:r>
      <w:r w:rsidRPr="00EB6F60">
        <w:rPr>
          <w:rFonts w:ascii="Arial" w:eastAsia="等线" w:hAnsi="Arial" w:cs="Arial"/>
          <w:sz w:val="24"/>
          <w:szCs w:val="24"/>
          <w:lang w:val="en-US"/>
        </w:rPr>
        <w:t xml:space="preserve">would be provided to both Chinese and German </w:t>
      </w:r>
      <w:r w:rsidR="00C16F74">
        <w:rPr>
          <w:rFonts w:ascii="Arial" w:eastAsia="等线" w:hAnsi="Arial" w:cs="Arial"/>
          <w:sz w:val="24"/>
          <w:szCs w:val="24"/>
          <w:lang w:val="en-US"/>
        </w:rPr>
        <w:t>grantee</w:t>
      </w:r>
      <w:r w:rsidR="00C16F74" w:rsidRPr="00EB6F60">
        <w:rPr>
          <w:rFonts w:ascii="Arial" w:eastAsia="等线" w:hAnsi="Arial" w:cs="Arial"/>
          <w:sz w:val="24"/>
          <w:szCs w:val="24"/>
          <w:lang w:val="en-US"/>
        </w:rPr>
        <w:t>s</w:t>
      </w:r>
      <w:r w:rsidRPr="00EB6F60">
        <w:rPr>
          <w:rFonts w:ascii="Arial" w:eastAsia="等线" w:hAnsi="Arial" w:cs="Arial"/>
          <w:sz w:val="24"/>
          <w:szCs w:val="24"/>
          <w:lang w:val="en-US"/>
        </w:rPr>
        <w:t>.</w:t>
      </w:r>
    </w:p>
    <w:p w14:paraId="1142EF9E" w14:textId="6F5045ED" w:rsidR="00C76D8C" w:rsidRDefault="00C76D8C" w:rsidP="00C76D8C">
      <w:pPr>
        <w:spacing w:before="120" w:after="0" w:line="360" w:lineRule="auto"/>
        <w:jc w:val="both"/>
        <w:rPr>
          <w:rFonts w:ascii="Arial" w:hAnsi="Arial" w:cs="Arial"/>
          <w:b/>
          <w:bCs/>
          <w:sz w:val="24"/>
          <w:szCs w:val="24"/>
        </w:rPr>
      </w:pPr>
      <w:r>
        <w:rPr>
          <w:rFonts w:ascii="Arial" w:hAnsi="Arial" w:cs="Arial"/>
          <w:b/>
          <w:bCs/>
          <w:sz w:val="24"/>
          <w:szCs w:val="24"/>
        </w:rPr>
        <w:t>6. Additional consideration</w:t>
      </w:r>
      <w:r w:rsidR="00F672C9">
        <w:rPr>
          <w:rFonts w:ascii="Arial" w:hAnsi="Arial" w:cs="Arial"/>
          <w:b/>
          <w:bCs/>
          <w:sz w:val="24"/>
          <w:szCs w:val="24"/>
        </w:rPr>
        <w:t>s</w:t>
      </w:r>
    </w:p>
    <w:p w14:paraId="61F2D7CA" w14:textId="1040B84B" w:rsidR="00532622" w:rsidRDefault="00965232" w:rsidP="00C76D8C">
      <w:pPr>
        <w:spacing w:before="120" w:after="0" w:line="360" w:lineRule="auto"/>
        <w:jc w:val="both"/>
        <w:rPr>
          <w:rFonts w:ascii="Arial" w:hAnsi="Arial" w:cs="Arial"/>
          <w:b/>
          <w:bCs/>
          <w:sz w:val="24"/>
          <w:szCs w:val="24"/>
        </w:rPr>
      </w:pPr>
      <w:r>
        <w:rPr>
          <w:rFonts w:ascii="Arial" w:hAnsi="Arial" w:cs="Arial"/>
          <w:b/>
          <w:bCs/>
          <w:sz w:val="24"/>
          <w:szCs w:val="24"/>
        </w:rPr>
        <w:lastRenderedPageBreak/>
        <w:t>Good scientific practice</w:t>
      </w:r>
      <w:r w:rsidR="00373B60">
        <w:rPr>
          <w:rFonts w:ascii="Arial" w:hAnsi="Arial" w:cs="Arial"/>
          <w:b/>
          <w:bCs/>
          <w:sz w:val="24"/>
          <w:szCs w:val="24"/>
        </w:rPr>
        <w:t xml:space="preserve"> </w:t>
      </w:r>
    </w:p>
    <w:p w14:paraId="47B16F91" w14:textId="4E0700C7" w:rsidR="00D16469" w:rsidRDefault="00F672C9" w:rsidP="00C76D8C">
      <w:pPr>
        <w:spacing w:before="120" w:after="0" w:line="360" w:lineRule="auto"/>
        <w:jc w:val="both"/>
        <w:rPr>
          <w:rFonts w:ascii="Arial" w:hAnsi="Arial" w:cs="Arial"/>
          <w:bCs/>
          <w:sz w:val="24"/>
          <w:szCs w:val="24"/>
        </w:rPr>
      </w:pPr>
      <w:r>
        <w:rPr>
          <w:rFonts w:ascii="Arial" w:hAnsi="Arial" w:cs="Arial"/>
          <w:bCs/>
          <w:sz w:val="24"/>
          <w:szCs w:val="24"/>
        </w:rPr>
        <w:t xml:space="preserve">In their work on the </w:t>
      </w:r>
      <w:r w:rsidR="009869DE">
        <w:rPr>
          <w:rFonts w:ascii="Arial" w:hAnsi="Arial" w:cs="Arial"/>
          <w:bCs/>
          <w:sz w:val="24"/>
          <w:szCs w:val="24"/>
        </w:rPr>
        <w:t xml:space="preserve">scientific </w:t>
      </w:r>
      <w:r>
        <w:rPr>
          <w:rFonts w:ascii="Arial" w:hAnsi="Arial" w:cs="Arial"/>
          <w:bCs/>
          <w:sz w:val="24"/>
          <w:szCs w:val="24"/>
        </w:rPr>
        <w:t xml:space="preserve">project </w:t>
      </w:r>
      <w:r w:rsidR="00373B60">
        <w:rPr>
          <w:rFonts w:ascii="Arial" w:hAnsi="Arial" w:cs="Arial"/>
          <w:bCs/>
          <w:sz w:val="24"/>
          <w:szCs w:val="24"/>
        </w:rPr>
        <w:t xml:space="preserve">applicants are obliged to adhere </w:t>
      </w:r>
      <w:r>
        <w:rPr>
          <w:rFonts w:ascii="Arial" w:hAnsi="Arial" w:cs="Arial"/>
          <w:bCs/>
          <w:sz w:val="24"/>
          <w:szCs w:val="24"/>
        </w:rPr>
        <w:t>to t</w:t>
      </w:r>
      <w:r w:rsidR="00373B60">
        <w:rPr>
          <w:rFonts w:ascii="Arial" w:hAnsi="Arial" w:cs="Arial"/>
          <w:bCs/>
          <w:sz w:val="24"/>
          <w:szCs w:val="24"/>
        </w:rPr>
        <w:t xml:space="preserve">he principles of good scientific practice. </w:t>
      </w:r>
      <w:r>
        <w:rPr>
          <w:rFonts w:ascii="Arial" w:hAnsi="Arial" w:cs="Arial"/>
          <w:bCs/>
          <w:sz w:val="24"/>
          <w:szCs w:val="24"/>
        </w:rPr>
        <w:t>Scientific results must be published in a generally accessible form following international standards.</w:t>
      </w:r>
      <w:r w:rsidR="00373B60">
        <w:rPr>
          <w:rFonts w:ascii="Arial" w:hAnsi="Arial" w:cs="Arial"/>
          <w:bCs/>
          <w:sz w:val="24"/>
          <w:szCs w:val="24"/>
        </w:rPr>
        <w:t xml:space="preserve"> </w:t>
      </w:r>
    </w:p>
    <w:p w14:paraId="57F7AF16" w14:textId="5584189F" w:rsidR="00C76D8C" w:rsidRPr="00463F50" w:rsidRDefault="00C76D8C" w:rsidP="00C76D8C">
      <w:pPr>
        <w:spacing w:before="120" w:after="0" w:line="360" w:lineRule="auto"/>
        <w:jc w:val="both"/>
        <w:rPr>
          <w:rFonts w:ascii="Arial" w:hAnsi="Arial" w:cs="Arial"/>
          <w:b/>
          <w:bCs/>
          <w:sz w:val="24"/>
          <w:szCs w:val="24"/>
        </w:rPr>
      </w:pPr>
      <w:r w:rsidRPr="00463F50">
        <w:rPr>
          <w:rFonts w:ascii="Arial" w:hAnsi="Arial" w:cs="Arial"/>
          <w:b/>
          <w:bCs/>
          <w:sz w:val="24"/>
          <w:szCs w:val="24"/>
        </w:rPr>
        <w:t>Ethical issues</w:t>
      </w:r>
    </w:p>
    <w:p w14:paraId="7101341A" w14:textId="77777777" w:rsidR="0025795C" w:rsidRDefault="0025795C" w:rsidP="0025795C">
      <w:pPr>
        <w:spacing w:before="120" w:after="0" w:line="360" w:lineRule="auto"/>
        <w:jc w:val="both"/>
        <w:rPr>
          <w:rFonts w:ascii="Arial" w:hAnsi="Arial" w:cs="Arial"/>
          <w:sz w:val="24"/>
          <w:szCs w:val="24"/>
        </w:rPr>
      </w:pPr>
      <w:r w:rsidRPr="00EB6F60">
        <w:rPr>
          <w:rFonts w:ascii="Arial" w:hAnsi="Arial" w:cs="Arial"/>
          <w:sz w:val="24"/>
          <w:szCs w:val="24"/>
        </w:rPr>
        <w:t xml:space="preserve">Proposals that involve </w:t>
      </w:r>
      <w:r w:rsidRPr="00EB6F60">
        <w:rPr>
          <w:rFonts w:ascii="Arial" w:hAnsi="Arial" w:cs="Arial"/>
          <w:sz w:val="24"/>
          <w:szCs w:val="24"/>
          <w:lang w:eastAsia="zh-CN"/>
        </w:rPr>
        <w:t xml:space="preserve">experiments on </w:t>
      </w:r>
      <w:r w:rsidRPr="00EB6F60">
        <w:rPr>
          <w:rFonts w:ascii="Arial" w:hAnsi="Arial" w:cs="Arial"/>
          <w:sz w:val="24"/>
          <w:szCs w:val="24"/>
        </w:rPr>
        <w:t>animals and</w:t>
      </w:r>
      <w:r w:rsidRPr="00EB6F60">
        <w:rPr>
          <w:rFonts w:ascii="Arial" w:hAnsi="Arial" w:cs="Arial"/>
          <w:sz w:val="24"/>
          <w:szCs w:val="24"/>
          <w:lang w:eastAsia="zh-CN"/>
        </w:rPr>
        <w:t>/or</w:t>
      </w:r>
      <w:r w:rsidRPr="00EB6F60">
        <w:rPr>
          <w:rFonts w:ascii="Arial" w:hAnsi="Arial" w:cs="Arial"/>
          <w:sz w:val="24"/>
          <w:szCs w:val="24"/>
        </w:rPr>
        <w:t xml:space="preserve"> human</w:t>
      </w:r>
      <w:r>
        <w:rPr>
          <w:rFonts w:ascii="Arial" w:hAnsi="Arial" w:cs="Arial"/>
          <w:sz w:val="24"/>
          <w:szCs w:val="24"/>
        </w:rPr>
        <w:t>s</w:t>
      </w:r>
      <w:r w:rsidRPr="00EB6F60">
        <w:rPr>
          <w:rFonts w:ascii="Arial" w:hAnsi="Arial" w:cs="Arial"/>
          <w:sz w:val="24"/>
          <w:szCs w:val="24"/>
        </w:rPr>
        <w:t xml:space="preserve"> must be conducted in accordance with the laws and regulations applicable in </w:t>
      </w:r>
      <w:r>
        <w:rPr>
          <w:rFonts w:ascii="Arial" w:hAnsi="Arial" w:cs="Arial"/>
          <w:sz w:val="24"/>
          <w:szCs w:val="24"/>
        </w:rPr>
        <w:t>China and Germany</w:t>
      </w:r>
      <w:r w:rsidRPr="00EB6F60">
        <w:rPr>
          <w:rFonts w:ascii="Arial" w:hAnsi="Arial" w:cs="Arial"/>
          <w:sz w:val="24"/>
          <w:szCs w:val="24"/>
        </w:rPr>
        <w:t xml:space="preserve">. </w:t>
      </w:r>
    </w:p>
    <w:p w14:paraId="599FEDDE" w14:textId="77777777" w:rsidR="0025795C" w:rsidRPr="006029A3" w:rsidRDefault="0025795C" w:rsidP="006029A3">
      <w:pPr>
        <w:spacing w:before="120" w:after="0" w:line="360" w:lineRule="auto"/>
        <w:jc w:val="both"/>
        <w:rPr>
          <w:rFonts w:ascii="Arial" w:hAnsi="Arial" w:cs="Arial"/>
          <w:sz w:val="24"/>
          <w:szCs w:val="24"/>
        </w:rPr>
      </w:pPr>
      <w:r w:rsidRPr="006029A3">
        <w:rPr>
          <w:rFonts w:ascii="Arial" w:hAnsi="Arial" w:cs="Arial"/>
          <w:sz w:val="24"/>
          <w:szCs w:val="24"/>
        </w:rPr>
        <w:t>If ethical content involves multiple research institutes, all the institutes must provide the Ethical Approval from Ethics Committees of their own or relevant authorities as the attachment to the proposal.</w:t>
      </w:r>
    </w:p>
    <w:p w14:paraId="745F4941" w14:textId="1BD48D74" w:rsidR="007C2512" w:rsidRPr="006029A3" w:rsidRDefault="00CF28A7" w:rsidP="00EC39FC">
      <w:pPr>
        <w:spacing w:before="120" w:after="0" w:line="360" w:lineRule="auto"/>
        <w:jc w:val="both"/>
        <w:rPr>
          <w:rFonts w:ascii="Arial" w:hAnsi="Arial" w:cs="Arial"/>
          <w:sz w:val="24"/>
          <w:szCs w:val="24"/>
        </w:rPr>
      </w:pPr>
      <w:r w:rsidRPr="006029A3">
        <w:rPr>
          <w:rFonts w:ascii="Arial" w:hAnsi="Arial" w:cs="Arial"/>
          <w:sz w:val="24"/>
          <w:szCs w:val="24"/>
          <w:lang w:eastAsia="zh-CN"/>
        </w:rPr>
        <w:t>For Chinese applicants, i</w:t>
      </w:r>
      <w:r w:rsidR="007C2512" w:rsidRPr="006029A3">
        <w:rPr>
          <w:rFonts w:ascii="Arial" w:hAnsi="Arial" w:cs="Arial"/>
          <w:sz w:val="24"/>
          <w:szCs w:val="24"/>
        </w:rPr>
        <w:t xml:space="preserve">f </w:t>
      </w:r>
      <w:r w:rsidRPr="006029A3">
        <w:rPr>
          <w:rFonts w:ascii="Arial" w:hAnsi="Arial" w:cs="Arial"/>
          <w:sz w:val="24"/>
          <w:szCs w:val="24"/>
          <w:lang w:eastAsia="zh-CN"/>
        </w:rPr>
        <w:t xml:space="preserve">the </w:t>
      </w:r>
      <w:r w:rsidR="007C2512" w:rsidRPr="006029A3">
        <w:rPr>
          <w:rFonts w:ascii="Arial" w:hAnsi="Arial" w:cs="Arial"/>
          <w:sz w:val="24"/>
          <w:szCs w:val="24"/>
        </w:rPr>
        <w:t xml:space="preserve">research involves </w:t>
      </w:r>
      <w:r w:rsidRPr="006029A3">
        <w:rPr>
          <w:rFonts w:ascii="Arial" w:hAnsi="Arial" w:cs="Arial"/>
          <w:sz w:val="24"/>
          <w:szCs w:val="24"/>
          <w:lang w:eastAsia="zh-CN"/>
        </w:rPr>
        <w:t>h</w:t>
      </w:r>
      <w:r w:rsidR="007C2512" w:rsidRPr="006029A3">
        <w:rPr>
          <w:rFonts w:ascii="Arial" w:hAnsi="Arial" w:cs="Arial"/>
          <w:sz w:val="24"/>
          <w:szCs w:val="24"/>
        </w:rPr>
        <w:t xml:space="preserve">ighly pathogenic microorganism, biosafety commitment documents provided by home institutes should also be submitted together with </w:t>
      </w:r>
      <w:r w:rsidRPr="006029A3">
        <w:rPr>
          <w:rFonts w:ascii="Arial" w:hAnsi="Arial" w:cs="Arial"/>
          <w:sz w:val="24"/>
          <w:szCs w:val="24"/>
          <w:lang w:eastAsia="zh-CN"/>
        </w:rPr>
        <w:t xml:space="preserve">the </w:t>
      </w:r>
      <w:r w:rsidR="007C2512" w:rsidRPr="006029A3">
        <w:rPr>
          <w:rFonts w:ascii="Arial" w:hAnsi="Arial" w:cs="Arial"/>
          <w:sz w:val="24"/>
          <w:szCs w:val="24"/>
        </w:rPr>
        <w:t xml:space="preserve">proposal. </w:t>
      </w:r>
    </w:p>
    <w:p w14:paraId="76668E43" w14:textId="77777777" w:rsidR="00C76D8C" w:rsidRPr="00C76D8C" w:rsidRDefault="00C76D8C" w:rsidP="008C378D">
      <w:pPr>
        <w:pStyle w:val="a3"/>
        <w:spacing w:before="120" w:after="0" w:line="360" w:lineRule="auto"/>
        <w:ind w:left="0"/>
        <w:jc w:val="both"/>
        <w:rPr>
          <w:rFonts w:ascii="Arial" w:hAnsi="Arial" w:cs="Arial"/>
          <w:b/>
          <w:bCs/>
          <w:sz w:val="24"/>
          <w:szCs w:val="24"/>
        </w:rPr>
      </w:pPr>
      <w:r w:rsidRPr="00C76D8C">
        <w:rPr>
          <w:rFonts w:ascii="Arial" w:hAnsi="Arial" w:cs="Arial"/>
          <w:b/>
          <w:bCs/>
          <w:sz w:val="24"/>
          <w:szCs w:val="24"/>
        </w:rPr>
        <w:t xml:space="preserve">Data management and transfer of materials </w:t>
      </w:r>
    </w:p>
    <w:p w14:paraId="77CB93F2" w14:textId="006C8CF3" w:rsidR="00C76D8C" w:rsidRPr="001E128B" w:rsidRDefault="00C76D8C" w:rsidP="001E128B">
      <w:pPr>
        <w:pStyle w:val="a3"/>
        <w:spacing w:before="120" w:after="0" w:line="360" w:lineRule="auto"/>
        <w:ind w:left="0"/>
        <w:jc w:val="both"/>
        <w:rPr>
          <w:lang w:eastAsia="zh-CN"/>
        </w:rPr>
      </w:pPr>
      <w:r w:rsidRPr="00C76D8C">
        <w:rPr>
          <w:rFonts w:ascii="Arial" w:hAnsi="Arial" w:cs="Arial"/>
          <w:sz w:val="24"/>
          <w:szCs w:val="24"/>
        </w:rPr>
        <w:t>Collection and exchange of data and materials must be in strict compliance with the laws and regulations in effect in China and Germany.</w:t>
      </w:r>
    </w:p>
    <w:p w14:paraId="13F369B9" w14:textId="7404490E" w:rsidR="007C577E" w:rsidRPr="00EB6F60" w:rsidRDefault="005740F2" w:rsidP="00AB7737">
      <w:pPr>
        <w:spacing w:before="120" w:after="0" w:line="360" w:lineRule="auto"/>
        <w:jc w:val="both"/>
        <w:rPr>
          <w:rFonts w:ascii="Arial" w:hAnsi="Arial" w:cs="Arial"/>
          <w:b/>
          <w:sz w:val="24"/>
          <w:szCs w:val="24"/>
        </w:rPr>
      </w:pPr>
      <w:r>
        <w:rPr>
          <w:rFonts w:ascii="Arial" w:hAnsi="Arial" w:cs="Arial"/>
          <w:b/>
          <w:sz w:val="24"/>
          <w:szCs w:val="24"/>
        </w:rPr>
        <w:t>7</w:t>
      </w:r>
      <w:r w:rsidR="00DB314D">
        <w:rPr>
          <w:rFonts w:ascii="Arial" w:hAnsi="Arial" w:cs="Arial"/>
          <w:b/>
          <w:sz w:val="24"/>
          <w:szCs w:val="24"/>
        </w:rPr>
        <w:t xml:space="preserve">. </w:t>
      </w:r>
      <w:r w:rsidR="007E687E" w:rsidRPr="00EB6F60">
        <w:rPr>
          <w:rFonts w:ascii="Arial" w:hAnsi="Arial" w:cs="Arial"/>
          <w:b/>
          <w:sz w:val="24"/>
          <w:szCs w:val="24"/>
        </w:rPr>
        <w:t xml:space="preserve">Submission </w:t>
      </w:r>
    </w:p>
    <w:p w14:paraId="1DCD92C5" w14:textId="728C5A3C" w:rsidR="008A5FDF" w:rsidRPr="00735D47" w:rsidRDefault="00A71BAE" w:rsidP="00AB7737">
      <w:pPr>
        <w:spacing w:before="120" w:after="0" w:line="360" w:lineRule="auto"/>
        <w:jc w:val="both"/>
        <w:rPr>
          <w:rFonts w:ascii="Arial" w:hAnsi="Arial" w:cs="Arial"/>
          <w:sz w:val="24"/>
          <w:szCs w:val="24"/>
        </w:rPr>
      </w:pPr>
      <w:r w:rsidRPr="00A71BAE">
        <w:rPr>
          <w:rFonts w:ascii="Arial" w:hAnsi="Arial" w:cs="Arial"/>
          <w:sz w:val="24"/>
          <w:szCs w:val="24"/>
        </w:rPr>
        <w:t xml:space="preserve">All proposals need to have a specific topic and should bring together researchers especially qualified in this field. The projects should be applied for by one research team in China and one research team in Germany, each led by </w:t>
      </w:r>
      <w:r>
        <w:rPr>
          <w:rFonts w:ascii="Arial" w:hAnsi="Arial" w:cs="Arial" w:hint="eastAsia"/>
          <w:sz w:val="24"/>
          <w:szCs w:val="24"/>
          <w:lang w:eastAsia="zh-CN"/>
        </w:rPr>
        <w:t>an</w:t>
      </w:r>
      <w:r w:rsidRPr="00A71BAE">
        <w:rPr>
          <w:rFonts w:ascii="Arial" w:hAnsi="Arial" w:cs="Arial"/>
          <w:sz w:val="24"/>
          <w:szCs w:val="24"/>
        </w:rPr>
        <w:t xml:space="preserve"> applicant. </w:t>
      </w:r>
      <w:r w:rsidR="007E687E" w:rsidRPr="00EB6F60">
        <w:rPr>
          <w:rFonts w:ascii="Arial" w:hAnsi="Arial" w:cs="Arial"/>
          <w:sz w:val="24"/>
          <w:szCs w:val="24"/>
        </w:rPr>
        <w:t>The Chinese applicant and the German applicant should submit a single joint proposal after in-depth and full consultation. The proposal must be written in English, and its format and the information provided must be in accordance with the “application forms” as provided in attachment 1.</w:t>
      </w:r>
    </w:p>
    <w:p w14:paraId="074CA787" w14:textId="553CD006" w:rsidR="00EB6F60" w:rsidRPr="00EB6F60" w:rsidRDefault="00284F31" w:rsidP="00AB7737">
      <w:pPr>
        <w:autoSpaceDE w:val="0"/>
        <w:autoSpaceDN w:val="0"/>
        <w:adjustRightInd w:val="0"/>
        <w:spacing w:before="120" w:after="0" w:line="360" w:lineRule="auto"/>
        <w:rPr>
          <w:rFonts w:ascii="Arial" w:hAnsi="Arial" w:cs="Arial"/>
          <w:color w:val="000000"/>
          <w:sz w:val="24"/>
          <w:szCs w:val="24"/>
          <w:lang w:val="en-US"/>
        </w:rPr>
      </w:pPr>
      <w:r>
        <w:rPr>
          <w:rFonts w:ascii="Arial" w:hAnsi="Arial" w:cs="Arial"/>
          <w:color w:val="000000"/>
          <w:sz w:val="24"/>
          <w:szCs w:val="24"/>
          <w:lang w:val="en-US"/>
        </w:rPr>
        <w:t>An e</w:t>
      </w:r>
      <w:r w:rsidR="000D061C">
        <w:rPr>
          <w:rFonts w:ascii="Arial" w:hAnsi="Arial" w:cs="Arial"/>
          <w:color w:val="000000"/>
          <w:sz w:val="24"/>
          <w:szCs w:val="24"/>
          <w:lang w:val="en-US"/>
        </w:rPr>
        <w:t>le</w:t>
      </w:r>
      <w:r>
        <w:rPr>
          <w:rFonts w:ascii="Arial" w:hAnsi="Arial" w:cs="Arial"/>
          <w:color w:val="000000"/>
          <w:sz w:val="24"/>
          <w:szCs w:val="24"/>
          <w:lang w:val="en-US"/>
        </w:rPr>
        <w:t>ctronic copy of application form</w:t>
      </w:r>
      <w:r w:rsidRPr="00EB6F60">
        <w:rPr>
          <w:rFonts w:ascii="Arial" w:hAnsi="Arial" w:cs="Arial"/>
          <w:color w:val="000000"/>
          <w:sz w:val="24"/>
          <w:szCs w:val="24"/>
          <w:lang w:val="en-US"/>
        </w:rPr>
        <w:t xml:space="preserve">s </w:t>
      </w:r>
      <w:r w:rsidR="008432DF">
        <w:rPr>
          <w:rFonts w:ascii="Arial" w:hAnsi="Arial" w:cs="Arial"/>
          <w:color w:val="000000"/>
          <w:sz w:val="24"/>
          <w:szCs w:val="24"/>
          <w:lang w:val="en-US"/>
        </w:rPr>
        <w:t xml:space="preserve">and relevant attachments </w:t>
      </w:r>
      <w:r w:rsidR="00EB6F60" w:rsidRPr="00EB6F60">
        <w:rPr>
          <w:rFonts w:ascii="Arial" w:hAnsi="Arial" w:cs="Arial"/>
          <w:color w:val="000000"/>
          <w:sz w:val="24"/>
          <w:szCs w:val="24"/>
          <w:lang w:val="en-US"/>
        </w:rPr>
        <w:t>must be submitted to the Email</w:t>
      </w:r>
      <w:r>
        <w:rPr>
          <w:rFonts w:ascii="Arial" w:hAnsi="Arial" w:cs="Arial"/>
          <w:color w:val="000000"/>
          <w:sz w:val="24"/>
          <w:szCs w:val="24"/>
          <w:lang w:val="en-US"/>
        </w:rPr>
        <w:t xml:space="preserve"> address</w:t>
      </w:r>
      <w:r w:rsidR="00EB6F60" w:rsidRPr="00EB6F60">
        <w:rPr>
          <w:rFonts w:ascii="Arial" w:hAnsi="Arial" w:cs="Arial"/>
          <w:color w:val="000000"/>
          <w:sz w:val="24"/>
          <w:szCs w:val="24"/>
          <w:lang w:val="en-US"/>
        </w:rPr>
        <w:t xml:space="preserve">: </w:t>
      </w:r>
      <w:hyperlink r:id="rId12" w:history="1">
        <w:r w:rsidR="008432DF" w:rsidRPr="00590857">
          <w:rPr>
            <w:rStyle w:val="ae"/>
            <w:rFonts w:ascii="Arial" w:hAnsi="Arial" w:cs="Arial"/>
            <w:sz w:val="24"/>
            <w:szCs w:val="24"/>
            <w:lang w:val="en-US"/>
          </w:rPr>
          <w:t>covid19@sinogermanscience.org.cn</w:t>
        </w:r>
      </w:hyperlink>
      <w:r w:rsidR="00F64AFA">
        <w:rPr>
          <w:rFonts w:ascii="Arial" w:hAnsi="Arial" w:cs="Arial"/>
          <w:color w:val="000000"/>
          <w:sz w:val="24"/>
          <w:szCs w:val="24"/>
          <w:lang w:val="en-US"/>
        </w:rPr>
        <w:t xml:space="preserve"> </w:t>
      </w:r>
      <w:r w:rsidR="00EB6F60" w:rsidRPr="00EB6F60">
        <w:rPr>
          <w:rFonts w:ascii="Arial" w:hAnsi="Arial" w:cs="Arial"/>
          <w:color w:val="000000"/>
          <w:sz w:val="24"/>
          <w:szCs w:val="24"/>
          <w:lang w:val="en-US"/>
        </w:rPr>
        <w:t xml:space="preserve">by </w:t>
      </w:r>
      <w:r w:rsidR="00A71BAE">
        <w:rPr>
          <w:rFonts w:ascii="Arial" w:hAnsi="Arial" w:cs="Arial"/>
          <w:color w:val="000000"/>
          <w:sz w:val="24"/>
          <w:szCs w:val="24"/>
          <w:lang w:val="en-US"/>
        </w:rPr>
        <w:t xml:space="preserve">18:00 </w:t>
      </w:r>
      <w:r w:rsidR="00A71BAE" w:rsidRPr="00EB6F60">
        <w:rPr>
          <w:rFonts w:ascii="Arial" w:hAnsi="Arial" w:cs="Arial"/>
          <w:color w:val="000000"/>
          <w:sz w:val="24"/>
          <w:szCs w:val="24"/>
          <w:lang w:val="en-US"/>
        </w:rPr>
        <w:t>Beijing time</w:t>
      </w:r>
      <w:r w:rsidR="00A71BAE">
        <w:rPr>
          <w:rFonts w:ascii="Arial" w:hAnsi="Arial" w:cs="Arial"/>
          <w:color w:val="000000"/>
          <w:sz w:val="24"/>
          <w:szCs w:val="24"/>
          <w:lang w:val="en-US"/>
        </w:rPr>
        <w:t xml:space="preserve">, July </w:t>
      </w:r>
      <w:r w:rsidR="00BF3722">
        <w:rPr>
          <w:rFonts w:ascii="Arial" w:hAnsi="Arial" w:cs="Arial"/>
          <w:color w:val="000000"/>
          <w:sz w:val="24"/>
          <w:szCs w:val="24"/>
          <w:lang w:val="en-US"/>
        </w:rPr>
        <w:t>7</w:t>
      </w:r>
      <w:r w:rsidR="009D425B" w:rsidRPr="00A71BAE">
        <w:rPr>
          <w:rFonts w:ascii="Arial" w:hAnsi="Arial" w:cs="Arial"/>
          <w:color w:val="000000"/>
          <w:sz w:val="24"/>
          <w:szCs w:val="24"/>
          <w:vertAlign w:val="superscript"/>
          <w:lang w:val="en-US"/>
        </w:rPr>
        <w:t>th</w:t>
      </w:r>
      <w:r w:rsidR="00A71BAE">
        <w:rPr>
          <w:rFonts w:ascii="Arial" w:hAnsi="Arial" w:cs="Arial"/>
          <w:color w:val="000000"/>
          <w:sz w:val="24"/>
          <w:szCs w:val="24"/>
          <w:lang w:val="en-US"/>
        </w:rPr>
        <w:t>, 2020</w:t>
      </w:r>
      <w:r w:rsidR="00EB6F60" w:rsidRPr="00EB6F60">
        <w:rPr>
          <w:rFonts w:ascii="Arial" w:hAnsi="Arial" w:cs="Arial"/>
          <w:color w:val="000000"/>
          <w:sz w:val="24"/>
          <w:szCs w:val="24"/>
          <w:lang w:val="en-US"/>
        </w:rPr>
        <w:t xml:space="preserve">. </w:t>
      </w:r>
      <w:r>
        <w:rPr>
          <w:rFonts w:ascii="Arial" w:hAnsi="Arial" w:cs="Arial"/>
          <w:color w:val="000000"/>
          <w:sz w:val="24"/>
          <w:szCs w:val="24"/>
          <w:lang w:val="en-US"/>
        </w:rPr>
        <w:t>Those</w:t>
      </w:r>
      <w:r w:rsidRPr="00EB6F60">
        <w:rPr>
          <w:rFonts w:ascii="Arial" w:hAnsi="Arial" w:cs="Arial"/>
          <w:color w:val="000000"/>
          <w:sz w:val="24"/>
          <w:szCs w:val="24"/>
          <w:lang w:val="en-US"/>
        </w:rPr>
        <w:t xml:space="preserve"> </w:t>
      </w:r>
      <w:r w:rsidR="00EB6F60" w:rsidRPr="00EB6F60">
        <w:rPr>
          <w:rFonts w:ascii="Arial" w:hAnsi="Arial" w:cs="Arial"/>
          <w:color w:val="000000"/>
          <w:sz w:val="24"/>
          <w:szCs w:val="24"/>
          <w:lang w:val="en-US"/>
        </w:rPr>
        <w:t xml:space="preserve">submitted later than that time will be declined. </w:t>
      </w:r>
    </w:p>
    <w:p w14:paraId="22C3940D" w14:textId="4881D071" w:rsidR="00EB6F60" w:rsidRPr="00EB6F60" w:rsidRDefault="00EB6F60" w:rsidP="00E94095">
      <w:pPr>
        <w:autoSpaceDE w:val="0"/>
        <w:autoSpaceDN w:val="0"/>
        <w:adjustRightInd w:val="0"/>
        <w:spacing w:before="120" w:after="0" w:line="360" w:lineRule="auto"/>
        <w:jc w:val="both"/>
        <w:rPr>
          <w:rFonts w:ascii="Arial" w:hAnsi="Arial" w:cs="Arial"/>
          <w:color w:val="000000"/>
          <w:sz w:val="24"/>
          <w:szCs w:val="24"/>
          <w:lang w:val="en-US"/>
        </w:rPr>
      </w:pPr>
      <w:r w:rsidRPr="00EB6F60">
        <w:rPr>
          <w:rFonts w:ascii="Arial" w:hAnsi="Arial" w:cs="Arial"/>
          <w:b/>
          <w:bCs/>
          <w:color w:val="000000"/>
          <w:sz w:val="24"/>
          <w:szCs w:val="24"/>
          <w:lang w:val="en-US"/>
        </w:rPr>
        <w:t xml:space="preserve">Please note that after submission </w:t>
      </w:r>
      <w:r w:rsidR="00FC6B35">
        <w:rPr>
          <w:rFonts w:ascii="Arial" w:hAnsi="Arial" w:cs="Arial"/>
          <w:b/>
          <w:bCs/>
          <w:color w:val="000000"/>
          <w:sz w:val="24"/>
          <w:szCs w:val="24"/>
          <w:lang w:val="en-US"/>
        </w:rPr>
        <w:t xml:space="preserve">of an electronic copy </w:t>
      </w:r>
      <w:r w:rsidRPr="00EB6F60">
        <w:rPr>
          <w:rFonts w:ascii="Arial" w:hAnsi="Arial" w:cs="Arial"/>
          <w:b/>
          <w:bCs/>
          <w:color w:val="000000"/>
          <w:sz w:val="24"/>
          <w:szCs w:val="24"/>
          <w:lang w:val="en-US"/>
        </w:rPr>
        <w:t xml:space="preserve">via email, </w:t>
      </w:r>
      <w:r w:rsidR="00CE76E2">
        <w:rPr>
          <w:rFonts w:ascii="Arial" w:hAnsi="Arial" w:cs="Arial"/>
          <w:b/>
          <w:bCs/>
          <w:color w:val="000000"/>
          <w:sz w:val="24"/>
          <w:szCs w:val="24"/>
          <w:lang w:val="en-US"/>
        </w:rPr>
        <w:t>two</w:t>
      </w:r>
      <w:r w:rsidR="00735D47">
        <w:rPr>
          <w:rFonts w:ascii="Arial" w:hAnsi="Arial" w:cs="Arial"/>
          <w:b/>
          <w:bCs/>
          <w:color w:val="000000"/>
          <w:sz w:val="24"/>
          <w:szCs w:val="24"/>
          <w:lang w:val="en-US"/>
        </w:rPr>
        <w:t xml:space="preserve"> </w:t>
      </w:r>
      <w:r w:rsidRPr="00EB6F60">
        <w:rPr>
          <w:rFonts w:ascii="Arial" w:hAnsi="Arial" w:cs="Arial"/>
          <w:b/>
          <w:bCs/>
          <w:color w:val="000000"/>
          <w:sz w:val="24"/>
          <w:szCs w:val="24"/>
          <w:lang w:val="en-US"/>
        </w:rPr>
        <w:t xml:space="preserve">copies of application forms (final version) </w:t>
      </w:r>
      <w:r w:rsidR="008432DF" w:rsidRPr="00A07C02">
        <w:rPr>
          <w:rFonts w:ascii="Arial" w:hAnsi="Arial" w:cs="Arial"/>
          <w:b/>
          <w:bCs/>
          <w:color w:val="000000"/>
          <w:sz w:val="24"/>
          <w:szCs w:val="24"/>
          <w:lang w:val="en-US"/>
        </w:rPr>
        <w:t>and relevant attachments</w:t>
      </w:r>
      <w:r w:rsidR="008432DF">
        <w:rPr>
          <w:rFonts w:ascii="Arial" w:hAnsi="Arial" w:cs="Arial"/>
          <w:color w:val="000000"/>
          <w:sz w:val="24"/>
          <w:szCs w:val="24"/>
          <w:lang w:val="en-US"/>
        </w:rPr>
        <w:t xml:space="preserve"> </w:t>
      </w:r>
      <w:r w:rsidRPr="00EB6F60">
        <w:rPr>
          <w:rFonts w:ascii="Arial" w:hAnsi="Arial" w:cs="Arial"/>
          <w:b/>
          <w:bCs/>
          <w:color w:val="000000"/>
          <w:sz w:val="24"/>
          <w:szCs w:val="24"/>
          <w:lang w:val="en-US"/>
        </w:rPr>
        <w:t>for each proposal must be printed out, signed by both applicants (electronic signature allowed for German applicant) and sealed by Chinese applicant’s support organization</w:t>
      </w:r>
      <w:r w:rsidR="00A71BAE">
        <w:rPr>
          <w:rFonts w:ascii="Arial" w:hAnsi="Arial" w:cs="Arial"/>
          <w:b/>
          <w:bCs/>
          <w:color w:val="000000"/>
          <w:sz w:val="24"/>
          <w:szCs w:val="24"/>
          <w:lang w:val="en-US"/>
        </w:rPr>
        <w:t xml:space="preserve"> </w:t>
      </w:r>
      <w:r w:rsidR="00A71BAE">
        <w:rPr>
          <w:rFonts w:ascii="Arial" w:hAnsi="Arial" w:cs="Arial"/>
          <w:b/>
          <w:bCs/>
          <w:color w:val="000000"/>
          <w:sz w:val="24"/>
          <w:szCs w:val="24"/>
          <w:lang w:val="en-US"/>
        </w:rPr>
        <w:lastRenderedPageBreak/>
        <w:t>(</w:t>
      </w:r>
      <w:r w:rsidR="00A71BAE">
        <w:rPr>
          <w:rFonts w:ascii="Arial" w:hAnsi="Arial" w:cs="Arial" w:hint="eastAsia"/>
          <w:b/>
          <w:bCs/>
          <w:color w:val="000000"/>
          <w:sz w:val="24"/>
          <w:szCs w:val="24"/>
          <w:lang w:val="en-US" w:eastAsia="zh-CN"/>
        </w:rPr>
        <w:t>依托单位</w:t>
      </w:r>
      <w:r w:rsidR="00A71BAE">
        <w:rPr>
          <w:rFonts w:ascii="Arial" w:hAnsi="Arial" w:cs="Arial"/>
          <w:b/>
          <w:bCs/>
          <w:color w:val="000000"/>
          <w:sz w:val="24"/>
          <w:szCs w:val="24"/>
          <w:lang w:val="en-US"/>
        </w:rPr>
        <w:t>)</w:t>
      </w:r>
      <w:r w:rsidRPr="00EB6F60">
        <w:rPr>
          <w:rFonts w:ascii="Arial" w:hAnsi="Arial" w:cs="Arial"/>
          <w:b/>
          <w:bCs/>
          <w:color w:val="000000"/>
          <w:sz w:val="24"/>
          <w:szCs w:val="24"/>
          <w:lang w:val="en-US"/>
        </w:rPr>
        <w:t xml:space="preserve">, and mailed to Sino-German Center for Research Promotion (Address: No. 83, Shuangqing Road, Haidian District, Beijing, China, postal code 100085). </w:t>
      </w:r>
    </w:p>
    <w:p w14:paraId="118ADB66" w14:textId="091BAE96" w:rsidR="006C3F87" w:rsidRDefault="00EB6F60" w:rsidP="001E128B">
      <w:pPr>
        <w:spacing w:after="0" w:line="360" w:lineRule="auto"/>
        <w:jc w:val="both"/>
        <w:rPr>
          <w:rFonts w:ascii="Arial" w:hAnsi="Arial" w:cs="Arial"/>
          <w:b/>
          <w:bCs/>
          <w:color w:val="000000"/>
          <w:sz w:val="24"/>
          <w:szCs w:val="24"/>
          <w:lang w:val="en-US"/>
        </w:rPr>
      </w:pPr>
      <w:r w:rsidRPr="00EB6F60">
        <w:rPr>
          <w:rFonts w:ascii="Arial" w:hAnsi="Arial" w:cs="Arial"/>
          <w:b/>
          <w:bCs/>
          <w:color w:val="000000"/>
          <w:sz w:val="24"/>
          <w:szCs w:val="24"/>
          <w:lang w:val="en-US"/>
        </w:rPr>
        <w:t>The hard copies of afore</w:t>
      </w:r>
      <w:r w:rsidR="008432DF">
        <w:rPr>
          <w:rFonts w:ascii="Arial" w:hAnsi="Arial" w:cs="Arial"/>
          <w:b/>
          <w:bCs/>
          <w:color w:val="000000"/>
          <w:sz w:val="24"/>
          <w:szCs w:val="24"/>
          <w:lang w:val="en-US"/>
        </w:rPr>
        <w:t>-</w:t>
      </w:r>
      <w:r w:rsidRPr="00EB6F60">
        <w:rPr>
          <w:rFonts w:ascii="Arial" w:hAnsi="Arial" w:cs="Arial"/>
          <w:b/>
          <w:bCs/>
          <w:color w:val="000000"/>
          <w:sz w:val="24"/>
          <w:szCs w:val="24"/>
          <w:lang w:val="en-US"/>
        </w:rPr>
        <w:t>mentioned proposals must be received by the SGC by</w:t>
      </w:r>
      <w:r w:rsidR="009D425B">
        <w:rPr>
          <w:rFonts w:ascii="Arial" w:hAnsi="Arial" w:cs="Arial"/>
          <w:b/>
          <w:bCs/>
          <w:color w:val="000000"/>
          <w:sz w:val="24"/>
          <w:szCs w:val="24"/>
          <w:lang w:val="en-US"/>
        </w:rPr>
        <w:t xml:space="preserve"> July </w:t>
      </w:r>
      <w:r w:rsidR="00BF3722">
        <w:rPr>
          <w:rFonts w:ascii="Arial" w:hAnsi="Arial" w:cs="Arial"/>
          <w:b/>
          <w:bCs/>
          <w:color w:val="000000"/>
          <w:sz w:val="24"/>
          <w:szCs w:val="24"/>
          <w:lang w:val="en-US"/>
        </w:rPr>
        <w:t>13</w:t>
      </w:r>
      <w:r w:rsidR="00BF3722" w:rsidRPr="000D061C">
        <w:rPr>
          <w:rFonts w:ascii="Arial" w:hAnsi="Arial" w:cs="Arial"/>
          <w:b/>
          <w:bCs/>
          <w:color w:val="000000"/>
          <w:sz w:val="24"/>
          <w:szCs w:val="24"/>
          <w:vertAlign w:val="superscript"/>
          <w:lang w:val="en-US"/>
        </w:rPr>
        <w:t>rd</w:t>
      </w:r>
      <w:r w:rsidR="009D425B">
        <w:rPr>
          <w:rFonts w:ascii="Arial" w:hAnsi="Arial" w:cs="Arial"/>
          <w:b/>
          <w:bCs/>
          <w:color w:val="000000"/>
          <w:sz w:val="24"/>
          <w:szCs w:val="24"/>
          <w:lang w:val="en-US"/>
        </w:rPr>
        <w:t>, July, 2020.</w:t>
      </w:r>
    </w:p>
    <w:p w14:paraId="0605531D" w14:textId="77777777" w:rsidR="001E128B" w:rsidRDefault="001E128B" w:rsidP="001E128B">
      <w:pPr>
        <w:spacing w:after="0" w:line="360" w:lineRule="auto"/>
        <w:jc w:val="both"/>
        <w:rPr>
          <w:rFonts w:ascii="Arial" w:hAnsi="Arial" w:cs="Arial"/>
          <w:b/>
          <w:bCs/>
          <w:color w:val="000000"/>
          <w:sz w:val="24"/>
          <w:szCs w:val="24"/>
          <w:lang w:val="en-US"/>
        </w:rPr>
      </w:pPr>
    </w:p>
    <w:p w14:paraId="10F43F8B" w14:textId="77777777" w:rsidR="006C3F87" w:rsidRPr="00463F50" w:rsidRDefault="006C3F87" w:rsidP="006C3F87">
      <w:pPr>
        <w:spacing w:before="120" w:after="0" w:line="360" w:lineRule="auto"/>
        <w:rPr>
          <w:rFonts w:ascii="Arial" w:hAnsi="Arial" w:cs="Arial"/>
          <w:b/>
          <w:bCs/>
          <w:sz w:val="24"/>
          <w:szCs w:val="24"/>
        </w:rPr>
      </w:pPr>
      <w:r>
        <w:rPr>
          <w:rFonts w:ascii="Arial" w:hAnsi="Arial" w:cs="Arial"/>
          <w:b/>
          <w:bCs/>
          <w:color w:val="000000"/>
          <w:sz w:val="24"/>
          <w:szCs w:val="24"/>
        </w:rPr>
        <w:fldChar w:fldCharType="begin"/>
      </w:r>
      <w:r>
        <w:rPr>
          <w:rFonts w:ascii="Arial" w:hAnsi="Arial" w:cs="Arial"/>
          <w:b/>
          <w:bCs/>
          <w:color w:val="000000"/>
          <w:sz w:val="24"/>
          <w:szCs w:val="24"/>
          <w:lang w:eastAsia="zh-CN"/>
        </w:rPr>
        <w:instrText xml:space="preserve"> </w:instrText>
      </w:r>
      <w:r>
        <w:rPr>
          <w:rFonts w:ascii="Arial" w:hAnsi="Arial" w:cs="Arial" w:hint="eastAsia"/>
          <w:b/>
          <w:bCs/>
          <w:color w:val="000000"/>
          <w:sz w:val="24"/>
          <w:szCs w:val="24"/>
          <w:lang w:eastAsia="zh-CN"/>
        </w:rPr>
        <w:instrText>= 2 \* ROMAN</w:instrText>
      </w:r>
      <w:r>
        <w:rPr>
          <w:rFonts w:ascii="Arial" w:hAnsi="Arial" w:cs="Arial"/>
          <w:b/>
          <w:bCs/>
          <w:color w:val="000000"/>
          <w:sz w:val="24"/>
          <w:szCs w:val="24"/>
          <w:lang w:eastAsia="zh-CN"/>
        </w:rPr>
        <w:instrText xml:space="preserve"> </w:instrText>
      </w:r>
      <w:r>
        <w:rPr>
          <w:rFonts w:ascii="Arial" w:hAnsi="Arial" w:cs="Arial"/>
          <w:b/>
          <w:bCs/>
          <w:color w:val="000000"/>
          <w:sz w:val="24"/>
          <w:szCs w:val="24"/>
        </w:rPr>
        <w:fldChar w:fldCharType="separate"/>
      </w:r>
      <w:r>
        <w:rPr>
          <w:rFonts w:ascii="Arial" w:hAnsi="Arial" w:cs="Arial"/>
          <w:b/>
          <w:bCs/>
          <w:noProof/>
          <w:color w:val="000000"/>
          <w:sz w:val="24"/>
          <w:szCs w:val="24"/>
          <w:lang w:eastAsia="zh-CN"/>
        </w:rPr>
        <w:t>II</w:t>
      </w:r>
      <w:r>
        <w:rPr>
          <w:rFonts w:ascii="Arial" w:hAnsi="Arial" w:cs="Arial"/>
          <w:b/>
          <w:bCs/>
          <w:color w:val="000000"/>
          <w:sz w:val="24"/>
          <w:szCs w:val="24"/>
        </w:rPr>
        <w:fldChar w:fldCharType="end"/>
      </w:r>
      <w:r>
        <w:rPr>
          <w:rFonts w:ascii="Arial" w:hAnsi="Arial" w:cs="Arial"/>
          <w:b/>
          <w:bCs/>
          <w:color w:val="000000"/>
          <w:sz w:val="24"/>
          <w:szCs w:val="24"/>
        </w:rPr>
        <w:t xml:space="preserve"> </w:t>
      </w:r>
      <w:r w:rsidRPr="00463F50">
        <w:rPr>
          <w:rFonts w:ascii="Arial" w:hAnsi="Arial" w:cs="Arial"/>
          <w:b/>
          <w:bCs/>
          <w:color w:val="000000"/>
          <w:sz w:val="24"/>
          <w:szCs w:val="24"/>
        </w:rPr>
        <w:t>Evaluation</w:t>
      </w:r>
    </w:p>
    <w:p w14:paraId="0536783D" w14:textId="77777777" w:rsidR="006C3F87" w:rsidRPr="008432DF" w:rsidRDefault="006C3F87" w:rsidP="006C3F87">
      <w:pPr>
        <w:pStyle w:val="Default"/>
        <w:spacing w:before="120" w:line="360" w:lineRule="auto"/>
        <w:rPr>
          <w:rFonts w:ascii="Arial" w:hAnsi="Arial" w:cs="Arial"/>
        </w:rPr>
      </w:pPr>
      <w:r w:rsidRPr="008432DF">
        <w:rPr>
          <w:rFonts w:ascii="Arial" w:hAnsi="Arial" w:cs="Arial"/>
        </w:rPr>
        <w:t xml:space="preserve">Proposals will be evaluated in a peer-review process based on the following criteria: </w:t>
      </w:r>
    </w:p>
    <w:p w14:paraId="15AF6D3E" w14:textId="6B0C5A30" w:rsidR="006C3F87" w:rsidRPr="008432DF" w:rsidRDefault="006C3F87" w:rsidP="006C3F87">
      <w:pPr>
        <w:pStyle w:val="Default"/>
        <w:numPr>
          <w:ilvl w:val="0"/>
          <w:numId w:val="57"/>
        </w:numPr>
        <w:spacing w:before="120" w:line="360" w:lineRule="auto"/>
        <w:ind w:left="714" w:hanging="357"/>
        <w:rPr>
          <w:rFonts w:ascii="Arial" w:hAnsi="Arial" w:cs="Arial"/>
        </w:rPr>
      </w:pPr>
      <w:r w:rsidRPr="008432DF">
        <w:rPr>
          <w:rFonts w:ascii="Arial" w:hAnsi="Arial" w:cs="Arial"/>
        </w:rPr>
        <w:t xml:space="preserve">Academic merit and innovation points of the project </w:t>
      </w:r>
    </w:p>
    <w:p w14:paraId="05FE9607" w14:textId="77777777" w:rsidR="006C3F87" w:rsidRPr="008432DF" w:rsidRDefault="006C3F87" w:rsidP="006C3F87">
      <w:pPr>
        <w:pStyle w:val="Default"/>
        <w:numPr>
          <w:ilvl w:val="0"/>
          <w:numId w:val="58"/>
        </w:numPr>
        <w:spacing w:before="120" w:line="360" w:lineRule="auto"/>
        <w:ind w:left="714" w:hanging="357"/>
        <w:rPr>
          <w:rFonts w:ascii="Arial" w:hAnsi="Arial" w:cs="Arial"/>
          <w:lang w:val="en-US"/>
        </w:rPr>
      </w:pPr>
      <w:r w:rsidRPr="008432DF">
        <w:rPr>
          <w:rFonts w:ascii="Arial" w:hAnsi="Arial" w:cs="Arial"/>
        </w:rPr>
        <w:t xml:space="preserve">Qualification of the applicants and the team members, their track record and the premises of previous work </w:t>
      </w:r>
    </w:p>
    <w:p w14:paraId="12CE4E5B" w14:textId="77777777" w:rsidR="006C3F87" w:rsidRPr="008432DF" w:rsidRDefault="006C3F87" w:rsidP="006C3F87">
      <w:pPr>
        <w:pStyle w:val="Default"/>
        <w:numPr>
          <w:ilvl w:val="0"/>
          <w:numId w:val="58"/>
        </w:numPr>
        <w:spacing w:before="120" w:line="360" w:lineRule="auto"/>
        <w:ind w:left="714" w:hanging="357"/>
        <w:rPr>
          <w:rFonts w:ascii="Arial" w:hAnsi="Arial" w:cs="Arial"/>
          <w:lang w:val="en-US"/>
        </w:rPr>
      </w:pPr>
      <w:r w:rsidRPr="008432DF">
        <w:rPr>
          <w:rFonts w:ascii="Arial" w:hAnsi="Arial" w:cs="Arial"/>
        </w:rPr>
        <w:t>Relevance of the topic and adequacy of the proposal</w:t>
      </w:r>
    </w:p>
    <w:p w14:paraId="0FA0BB4C" w14:textId="77777777" w:rsidR="006C3F87" w:rsidRPr="008432DF" w:rsidRDefault="006C3F87" w:rsidP="006C3F87">
      <w:pPr>
        <w:pStyle w:val="a3"/>
        <w:numPr>
          <w:ilvl w:val="0"/>
          <w:numId w:val="58"/>
        </w:numPr>
        <w:autoSpaceDE w:val="0"/>
        <w:autoSpaceDN w:val="0"/>
        <w:adjustRightInd w:val="0"/>
        <w:spacing w:before="120" w:after="0" w:line="360" w:lineRule="auto"/>
        <w:ind w:left="714" w:hanging="357"/>
        <w:rPr>
          <w:rFonts w:ascii="Arial" w:hAnsi="Arial" w:cs="Arial"/>
          <w:sz w:val="24"/>
          <w:szCs w:val="24"/>
        </w:rPr>
      </w:pPr>
      <w:r w:rsidRPr="008432DF">
        <w:rPr>
          <w:rFonts w:ascii="Arial" w:hAnsi="Arial" w:cs="Arial"/>
          <w:color w:val="000000"/>
          <w:sz w:val="24"/>
          <w:szCs w:val="24"/>
          <w:lang w:val="en-US"/>
        </w:rPr>
        <w:t>Synergy/added value of the proposed collaboration and its potential</w:t>
      </w:r>
    </w:p>
    <w:p w14:paraId="243E1BF7" w14:textId="77777777" w:rsidR="006C3F87" w:rsidRPr="008432DF" w:rsidRDefault="006C3F87" w:rsidP="006C3F87">
      <w:pPr>
        <w:pStyle w:val="a3"/>
        <w:numPr>
          <w:ilvl w:val="0"/>
          <w:numId w:val="59"/>
        </w:numPr>
        <w:autoSpaceDE w:val="0"/>
        <w:autoSpaceDN w:val="0"/>
        <w:adjustRightInd w:val="0"/>
        <w:spacing w:before="120" w:after="0" w:line="360" w:lineRule="auto"/>
        <w:ind w:left="714" w:hanging="357"/>
        <w:rPr>
          <w:rFonts w:ascii="Arial" w:hAnsi="Arial" w:cs="Arial"/>
          <w:color w:val="000000"/>
          <w:sz w:val="24"/>
          <w:szCs w:val="24"/>
          <w:lang w:val="de-DE"/>
        </w:rPr>
      </w:pPr>
      <w:r w:rsidRPr="008432DF">
        <w:rPr>
          <w:rFonts w:ascii="Arial" w:hAnsi="Arial" w:cs="Arial"/>
          <w:color w:val="000000"/>
          <w:sz w:val="24"/>
          <w:szCs w:val="24"/>
          <w:lang w:val="de-DE"/>
        </w:rPr>
        <w:t xml:space="preserve">Involvement of early career scientists </w:t>
      </w:r>
    </w:p>
    <w:p w14:paraId="7DC3A5E6" w14:textId="77777777" w:rsidR="006C3F87" w:rsidRPr="008432DF" w:rsidRDefault="006C3F87" w:rsidP="006C3F87">
      <w:pPr>
        <w:pStyle w:val="Default"/>
        <w:numPr>
          <w:ilvl w:val="0"/>
          <w:numId w:val="60"/>
        </w:numPr>
        <w:spacing w:before="120" w:line="360" w:lineRule="auto"/>
        <w:ind w:left="714" w:hanging="357"/>
        <w:rPr>
          <w:rFonts w:ascii="Arial" w:hAnsi="Arial" w:cs="Arial"/>
        </w:rPr>
      </w:pPr>
      <w:r w:rsidRPr="008432DF">
        <w:rPr>
          <w:rFonts w:ascii="Arial" w:hAnsi="Arial" w:cs="Arial"/>
        </w:rPr>
        <w:t xml:space="preserve">Anticipated achievements </w:t>
      </w:r>
    </w:p>
    <w:p w14:paraId="4D6E064B" w14:textId="46682D77" w:rsidR="006C3F87" w:rsidRDefault="006C3F87" w:rsidP="00463F50">
      <w:pPr>
        <w:spacing w:before="120" w:after="0" w:line="360" w:lineRule="auto"/>
        <w:jc w:val="both"/>
        <w:rPr>
          <w:rFonts w:ascii="Arial" w:hAnsi="Arial" w:cs="Arial"/>
          <w:b/>
          <w:bCs/>
          <w:color w:val="000000"/>
          <w:sz w:val="24"/>
          <w:szCs w:val="24"/>
          <w:lang w:val="en-US"/>
        </w:rPr>
      </w:pPr>
    </w:p>
    <w:p w14:paraId="5A74BC70" w14:textId="56CBB0BC" w:rsidR="00C544D8" w:rsidRDefault="00735D47" w:rsidP="00735D47">
      <w:pPr>
        <w:spacing w:after="0" w:line="360" w:lineRule="auto"/>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lang w:eastAsia="zh-CN"/>
        </w:rPr>
        <w:instrText xml:space="preserve"> </w:instrText>
      </w:r>
      <w:r>
        <w:rPr>
          <w:rFonts w:ascii="Arial" w:hAnsi="Arial" w:cs="Arial" w:hint="eastAsia"/>
          <w:b/>
          <w:bCs/>
          <w:sz w:val="24"/>
          <w:szCs w:val="24"/>
          <w:lang w:eastAsia="zh-CN"/>
        </w:rPr>
        <w:instrText>= 3 \* ROMAN</w:instrText>
      </w:r>
      <w:r>
        <w:rPr>
          <w:rFonts w:ascii="Arial" w:hAnsi="Arial" w:cs="Arial"/>
          <w:b/>
          <w:bCs/>
          <w:sz w:val="24"/>
          <w:szCs w:val="24"/>
          <w:lang w:eastAsia="zh-CN"/>
        </w:rPr>
        <w:instrText xml:space="preserve"> </w:instrText>
      </w:r>
      <w:r>
        <w:rPr>
          <w:rFonts w:ascii="Arial" w:hAnsi="Arial" w:cs="Arial"/>
          <w:b/>
          <w:bCs/>
          <w:sz w:val="24"/>
          <w:szCs w:val="24"/>
        </w:rPr>
        <w:fldChar w:fldCharType="separate"/>
      </w:r>
      <w:r>
        <w:rPr>
          <w:rFonts w:ascii="Arial" w:hAnsi="Arial" w:cs="Arial"/>
          <w:b/>
          <w:bCs/>
          <w:noProof/>
          <w:sz w:val="24"/>
          <w:szCs w:val="24"/>
          <w:lang w:eastAsia="zh-CN"/>
        </w:rPr>
        <w:t>III</w:t>
      </w:r>
      <w:r>
        <w:rPr>
          <w:rFonts w:ascii="Arial" w:hAnsi="Arial" w:cs="Arial"/>
          <w:b/>
          <w:bCs/>
          <w:sz w:val="24"/>
          <w:szCs w:val="24"/>
        </w:rPr>
        <w:fldChar w:fldCharType="end"/>
      </w:r>
      <w:r w:rsidR="00C544D8" w:rsidRPr="009E02A1">
        <w:rPr>
          <w:rFonts w:ascii="Arial" w:hAnsi="Arial" w:cs="Arial"/>
          <w:b/>
          <w:bCs/>
          <w:sz w:val="24"/>
          <w:szCs w:val="24"/>
        </w:rPr>
        <w:t xml:space="preserve"> </w:t>
      </w:r>
      <w:r w:rsidR="00C544D8">
        <w:rPr>
          <w:rFonts w:ascii="Arial" w:hAnsi="Arial" w:cs="Arial"/>
          <w:b/>
          <w:bCs/>
          <w:sz w:val="24"/>
          <w:szCs w:val="24"/>
        </w:rPr>
        <w:t>Obligation</w:t>
      </w:r>
    </w:p>
    <w:p w14:paraId="40416484" w14:textId="77777777" w:rsidR="00735D47" w:rsidRPr="00D56BD1" w:rsidRDefault="00735D47" w:rsidP="00735D47">
      <w:pPr>
        <w:spacing w:after="0" w:line="360" w:lineRule="auto"/>
        <w:jc w:val="both"/>
        <w:rPr>
          <w:rFonts w:ascii="Arial" w:hAnsi="Arial" w:cs="Arial"/>
          <w:b/>
          <w:i/>
          <w:u w:val="single"/>
        </w:rPr>
      </w:pPr>
      <w:r w:rsidRPr="00D56BD1">
        <w:rPr>
          <w:rFonts w:ascii="Arial" w:hAnsi="Arial" w:cs="Arial"/>
          <w:b/>
          <w:i/>
          <w:u w:val="single"/>
        </w:rPr>
        <w:t>Collaboration Agreement</w:t>
      </w:r>
    </w:p>
    <w:p w14:paraId="27B9FA37" w14:textId="7C7AE4C2" w:rsidR="00735D47" w:rsidRPr="00735D47" w:rsidRDefault="00735D47" w:rsidP="00735D47">
      <w:pPr>
        <w:spacing w:after="0" w:line="360" w:lineRule="auto"/>
        <w:jc w:val="both"/>
        <w:rPr>
          <w:rFonts w:ascii="Arial" w:hAnsi="Arial" w:cs="Arial"/>
          <w:sz w:val="24"/>
          <w:szCs w:val="24"/>
        </w:rPr>
      </w:pPr>
      <w:r w:rsidRPr="00735D47">
        <w:rPr>
          <w:rFonts w:ascii="Arial" w:hAnsi="Arial" w:cs="Arial"/>
          <w:sz w:val="24"/>
          <w:szCs w:val="24"/>
        </w:rPr>
        <w:t>As the research projects will be carried out by partners</w:t>
      </w:r>
      <w:r w:rsidR="00C81FB6">
        <w:rPr>
          <w:rFonts w:ascii="Arial" w:hAnsi="Arial" w:cs="Arial"/>
          <w:sz w:val="24"/>
          <w:szCs w:val="24"/>
        </w:rPr>
        <w:t xml:space="preserve"> from different countries and institutions</w:t>
      </w:r>
      <w:r w:rsidRPr="00735D47">
        <w:rPr>
          <w:rFonts w:ascii="Arial" w:hAnsi="Arial" w:cs="Arial"/>
          <w:sz w:val="24"/>
          <w:szCs w:val="24"/>
        </w:rPr>
        <w:t>, the basis of collaboration between the</w:t>
      </w:r>
      <w:r w:rsidR="00C81FB6">
        <w:rPr>
          <w:rFonts w:ascii="Arial" w:hAnsi="Arial" w:cs="Arial"/>
          <w:sz w:val="24"/>
          <w:szCs w:val="24"/>
        </w:rPr>
        <w:t>m</w:t>
      </w:r>
      <w:r w:rsidRPr="00735D47">
        <w:rPr>
          <w:rFonts w:ascii="Arial" w:hAnsi="Arial" w:cs="Arial"/>
          <w:sz w:val="24"/>
          <w:szCs w:val="24"/>
        </w:rPr>
        <w:t xml:space="preserve">, including ownership of intellectual property (IP) generated during the project and rights to exploitation, and IP management is expected to be set out in a collaboration agreement between the Principal Investigators. It is the responsibility of the Principal Investigators to put such an agreement in place before the research begins. </w:t>
      </w:r>
    </w:p>
    <w:p w14:paraId="03932D66" w14:textId="69B23E0F" w:rsidR="00735D47" w:rsidRDefault="00735D47" w:rsidP="00735D47">
      <w:pPr>
        <w:spacing w:after="0" w:line="360" w:lineRule="auto"/>
        <w:jc w:val="both"/>
        <w:rPr>
          <w:rFonts w:ascii="Arial" w:hAnsi="Arial" w:cs="Arial"/>
          <w:sz w:val="24"/>
          <w:szCs w:val="24"/>
        </w:rPr>
      </w:pPr>
      <w:r w:rsidRPr="00735D47">
        <w:rPr>
          <w:rFonts w:ascii="Arial" w:hAnsi="Arial" w:cs="Arial"/>
          <w:sz w:val="24"/>
          <w:szCs w:val="24"/>
        </w:rPr>
        <w:t>The full Collaboration Agreement must be available to be shared with SGC once the project is approved.</w:t>
      </w:r>
    </w:p>
    <w:p w14:paraId="0EFC4934" w14:textId="6652BF1C" w:rsidR="00735D47" w:rsidRPr="001E128B" w:rsidRDefault="00735D47" w:rsidP="00735D47">
      <w:pPr>
        <w:spacing w:after="0" w:line="360" w:lineRule="auto"/>
        <w:jc w:val="both"/>
        <w:rPr>
          <w:rFonts w:ascii="Arial" w:hAnsi="Arial" w:cs="Arial"/>
          <w:b/>
          <w:i/>
          <w:u w:val="single"/>
        </w:rPr>
      </w:pPr>
      <w:r w:rsidRPr="001E128B">
        <w:rPr>
          <w:rFonts w:ascii="Arial" w:hAnsi="Arial" w:cs="Arial"/>
          <w:b/>
          <w:i/>
          <w:u w:val="single"/>
        </w:rPr>
        <w:t>Reporting</w:t>
      </w:r>
    </w:p>
    <w:p w14:paraId="4B6DF7E4" w14:textId="77777777" w:rsidR="00C544D8" w:rsidRPr="00EB6F60" w:rsidRDefault="00C544D8" w:rsidP="00C544D8">
      <w:pPr>
        <w:spacing w:before="120" w:after="0" w:line="360" w:lineRule="auto"/>
        <w:jc w:val="both"/>
        <w:rPr>
          <w:rFonts w:ascii="Arial" w:hAnsi="Arial" w:cs="Arial"/>
          <w:sz w:val="24"/>
          <w:szCs w:val="24"/>
        </w:rPr>
      </w:pPr>
      <w:r w:rsidRPr="00BA2F71">
        <w:rPr>
          <w:rFonts w:ascii="Arial" w:hAnsi="Arial" w:cs="Arial"/>
          <w:sz w:val="24"/>
          <w:szCs w:val="24"/>
        </w:rPr>
        <w:t>Within four months after completion of the funding measure, the Sino-German Center expects a written project report and an accounting-of-funds report signed by both applicants by using the forms provided by the Sino-German Center</w:t>
      </w:r>
      <w:r>
        <w:rPr>
          <w:rFonts w:ascii="Arial" w:hAnsi="Arial" w:cs="Arial"/>
          <w:sz w:val="24"/>
          <w:szCs w:val="24"/>
        </w:rPr>
        <w:t>.</w:t>
      </w:r>
    </w:p>
    <w:p w14:paraId="25A50EAA" w14:textId="50836587" w:rsidR="006C3F87" w:rsidRPr="005A1724" w:rsidRDefault="0009303F" w:rsidP="00463F50">
      <w:pPr>
        <w:spacing w:before="120" w:after="0" w:line="360" w:lineRule="auto"/>
        <w:jc w:val="both"/>
        <w:rPr>
          <w:rFonts w:ascii="Arial" w:hAnsi="Arial" w:cs="Arial"/>
          <w:b/>
          <w:bCs/>
          <w:sz w:val="24"/>
          <w:szCs w:val="24"/>
        </w:rPr>
      </w:pPr>
      <w:r w:rsidRPr="005A1724">
        <w:rPr>
          <w:rFonts w:ascii="Arial" w:hAnsi="Arial" w:cs="Arial" w:hint="eastAsia"/>
          <w:b/>
          <w:bCs/>
          <w:sz w:val="24"/>
          <w:szCs w:val="24"/>
        </w:rPr>
        <w:lastRenderedPageBreak/>
        <w:t xml:space="preserve">Attachment 1: Application </w:t>
      </w:r>
      <w:r w:rsidRPr="005A1724">
        <w:rPr>
          <w:rFonts w:ascii="Arial" w:hAnsi="Arial" w:cs="Arial"/>
          <w:b/>
          <w:bCs/>
          <w:sz w:val="24"/>
          <w:szCs w:val="24"/>
        </w:rPr>
        <w:t>forms</w:t>
      </w:r>
    </w:p>
    <w:p w14:paraId="5BDAC2BC" w14:textId="022F5BC4" w:rsidR="0009303F" w:rsidRDefault="0009303F" w:rsidP="00463F50">
      <w:pPr>
        <w:spacing w:before="120" w:after="0" w:line="360" w:lineRule="auto"/>
        <w:jc w:val="both"/>
        <w:rPr>
          <w:rFonts w:ascii="Arial" w:hAnsi="Arial" w:cs="Arial"/>
          <w:b/>
          <w:bCs/>
          <w:sz w:val="24"/>
          <w:szCs w:val="24"/>
        </w:rPr>
      </w:pPr>
      <w:r w:rsidRPr="005A1724">
        <w:rPr>
          <w:rFonts w:ascii="Arial" w:hAnsi="Arial" w:cs="Arial"/>
          <w:b/>
          <w:bCs/>
          <w:sz w:val="24"/>
          <w:szCs w:val="24"/>
        </w:rPr>
        <w:t>Attachment 2: Joint research agreement</w:t>
      </w:r>
      <w:r w:rsidR="00EC7AA8">
        <w:rPr>
          <w:rFonts w:ascii="Arial" w:hAnsi="Arial" w:cs="Arial"/>
          <w:b/>
          <w:bCs/>
          <w:sz w:val="24"/>
          <w:szCs w:val="24"/>
        </w:rPr>
        <w:t xml:space="preserve"> (sample copy)</w:t>
      </w:r>
    </w:p>
    <w:p w14:paraId="26212E85" w14:textId="77777777" w:rsidR="003F4E0B" w:rsidRPr="005A1724" w:rsidRDefault="003F4E0B" w:rsidP="00463F50">
      <w:pPr>
        <w:spacing w:before="120" w:after="0" w:line="360" w:lineRule="auto"/>
        <w:jc w:val="both"/>
        <w:rPr>
          <w:rFonts w:ascii="Arial" w:hAnsi="Arial" w:cs="Arial"/>
          <w:b/>
          <w:bCs/>
          <w:sz w:val="24"/>
          <w:szCs w:val="24"/>
        </w:rPr>
      </w:pPr>
    </w:p>
    <w:p w14:paraId="3AE61548" w14:textId="1A07444D" w:rsidR="00412EBA" w:rsidRPr="001E128B" w:rsidRDefault="00412EBA" w:rsidP="00AB7737">
      <w:pPr>
        <w:spacing w:before="120" w:after="0" w:line="360" w:lineRule="auto"/>
        <w:jc w:val="both"/>
        <w:rPr>
          <w:rFonts w:ascii="Arial" w:hAnsi="Arial" w:cs="Arial"/>
          <w:b/>
          <w:bCs/>
          <w:sz w:val="24"/>
          <w:szCs w:val="24"/>
        </w:rPr>
      </w:pPr>
      <w:r w:rsidRPr="001E128B">
        <w:rPr>
          <w:rFonts w:ascii="Arial" w:hAnsi="Arial" w:cs="Arial"/>
          <w:b/>
          <w:bCs/>
          <w:sz w:val="24"/>
          <w:szCs w:val="24"/>
        </w:rPr>
        <w:t>Contacts</w:t>
      </w:r>
    </w:p>
    <w:p w14:paraId="27CB4466" w14:textId="77777777" w:rsidR="00412EBA" w:rsidRPr="00EB6F60" w:rsidRDefault="00412EBA" w:rsidP="00071C8D">
      <w:pPr>
        <w:autoSpaceDE w:val="0"/>
        <w:autoSpaceDN w:val="0"/>
        <w:adjustRightInd w:val="0"/>
        <w:spacing w:before="120" w:after="0" w:line="360" w:lineRule="auto"/>
        <w:ind w:left="284"/>
        <w:rPr>
          <w:rFonts w:ascii="Arial" w:hAnsi="Arial" w:cs="Arial"/>
          <w:color w:val="000000"/>
          <w:sz w:val="24"/>
          <w:szCs w:val="24"/>
          <w:lang w:val="en-US"/>
        </w:rPr>
      </w:pPr>
      <w:r w:rsidRPr="00EB6F60">
        <w:rPr>
          <w:rFonts w:ascii="Arial" w:hAnsi="Arial" w:cs="Arial"/>
          <w:b/>
          <w:bCs/>
          <w:color w:val="000000"/>
          <w:sz w:val="24"/>
          <w:szCs w:val="24"/>
          <w:lang w:val="en-US"/>
        </w:rPr>
        <w:t xml:space="preserve">Contact information for Chinese applicants: </w:t>
      </w:r>
    </w:p>
    <w:p w14:paraId="3C0BBD58" w14:textId="4D08975B" w:rsidR="00412EBA" w:rsidRPr="00EB6F60" w:rsidRDefault="00412EBA" w:rsidP="004E06D3">
      <w:pPr>
        <w:autoSpaceDE w:val="0"/>
        <w:autoSpaceDN w:val="0"/>
        <w:adjustRightInd w:val="0"/>
        <w:spacing w:before="120" w:after="0" w:line="360" w:lineRule="auto"/>
        <w:ind w:left="284"/>
        <w:rPr>
          <w:rFonts w:ascii="Arial" w:hAnsi="Arial" w:cs="Arial"/>
          <w:color w:val="000000"/>
          <w:sz w:val="24"/>
          <w:szCs w:val="24"/>
          <w:lang w:val="en-US"/>
        </w:rPr>
      </w:pPr>
      <w:r w:rsidRPr="00EB6F60">
        <w:rPr>
          <w:rFonts w:ascii="Arial" w:hAnsi="Arial" w:cs="Arial"/>
          <w:color w:val="000000"/>
          <w:sz w:val="24"/>
          <w:szCs w:val="24"/>
          <w:lang w:val="en-US"/>
        </w:rPr>
        <w:t xml:space="preserve">Mr. </w:t>
      </w:r>
      <w:r w:rsidR="00384DF5">
        <w:rPr>
          <w:rFonts w:ascii="Arial" w:hAnsi="Arial" w:cs="Arial"/>
          <w:color w:val="000000"/>
          <w:sz w:val="24"/>
          <w:szCs w:val="24"/>
          <w:lang w:val="en-US"/>
        </w:rPr>
        <w:t>Chuang Zhao</w:t>
      </w:r>
      <w:r w:rsidRPr="00EB6F60">
        <w:rPr>
          <w:rFonts w:ascii="Arial" w:hAnsi="Arial" w:cs="Arial"/>
          <w:color w:val="000000"/>
          <w:sz w:val="24"/>
          <w:szCs w:val="24"/>
          <w:lang w:val="en-US"/>
        </w:rPr>
        <w:t xml:space="preserve"> </w:t>
      </w:r>
    </w:p>
    <w:p w14:paraId="296BACF7" w14:textId="5E41E64B" w:rsidR="00412EBA" w:rsidRPr="00EB6F60" w:rsidRDefault="00384DF5" w:rsidP="004E06D3">
      <w:pPr>
        <w:autoSpaceDE w:val="0"/>
        <w:autoSpaceDN w:val="0"/>
        <w:adjustRightInd w:val="0"/>
        <w:spacing w:before="120" w:after="0" w:line="360" w:lineRule="auto"/>
        <w:ind w:left="284"/>
        <w:rPr>
          <w:rFonts w:ascii="Arial" w:hAnsi="Arial" w:cs="Arial"/>
          <w:color w:val="000000"/>
          <w:sz w:val="24"/>
          <w:szCs w:val="24"/>
          <w:lang w:val="en-US"/>
        </w:rPr>
      </w:pPr>
      <w:r>
        <w:rPr>
          <w:rFonts w:ascii="Arial" w:hAnsi="Arial" w:cs="Arial"/>
          <w:color w:val="000000"/>
          <w:sz w:val="24"/>
          <w:szCs w:val="24"/>
          <w:lang w:val="en-US"/>
        </w:rPr>
        <w:t>P</w:t>
      </w:r>
      <w:r w:rsidRPr="00EB6F60">
        <w:rPr>
          <w:rFonts w:ascii="Arial" w:hAnsi="Arial" w:cs="Arial"/>
          <w:color w:val="000000"/>
          <w:sz w:val="24"/>
          <w:szCs w:val="24"/>
          <w:lang w:val="en-US"/>
        </w:rPr>
        <w:t>hone</w:t>
      </w:r>
      <w:r w:rsidR="00412EBA" w:rsidRPr="00EB6F60">
        <w:rPr>
          <w:rFonts w:ascii="Arial" w:hAnsi="Arial" w:cs="Arial"/>
          <w:color w:val="000000"/>
          <w:sz w:val="24"/>
          <w:szCs w:val="24"/>
          <w:lang w:val="en-US"/>
        </w:rPr>
        <w:t xml:space="preserve">: +86-10- </w:t>
      </w:r>
      <w:r w:rsidRPr="00EB6F60">
        <w:rPr>
          <w:rFonts w:ascii="Arial" w:hAnsi="Arial" w:cs="Arial"/>
          <w:color w:val="000000"/>
          <w:sz w:val="24"/>
          <w:szCs w:val="24"/>
          <w:lang w:val="en-US"/>
        </w:rPr>
        <w:t>8236130</w:t>
      </w:r>
      <w:r>
        <w:rPr>
          <w:rFonts w:ascii="Arial" w:hAnsi="Arial" w:cs="Arial"/>
          <w:color w:val="000000"/>
          <w:sz w:val="24"/>
          <w:szCs w:val="24"/>
          <w:lang w:val="en-US"/>
        </w:rPr>
        <w:t>6</w:t>
      </w:r>
    </w:p>
    <w:p w14:paraId="144CDA9A" w14:textId="24A2E241" w:rsidR="003F4E0B" w:rsidRPr="003C1B20" w:rsidRDefault="00412EBA" w:rsidP="006B037B">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color w:val="000000"/>
          <w:sz w:val="24"/>
          <w:szCs w:val="24"/>
          <w:lang w:val="en-US"/>
        </w:rPr>
        <w:t xml:space="preserve">Email: </w:t>
      </w:r>
      <w:hyperlink r:id="rId13" w:history="1">
        <w:r w:rsidR="003F4E0B" w:rsidRPr="006A1D9E">
          <w:rPr>
            <w:rStyle w:val="ae"/>
            <w:rFonts w:ascii="Arial" w:hAnsi="Arial" w:cs="Arial"/>
            <w:sz w:val="24"/>
            <w:szCs w:val="24"/>
            <w:lang w:val="en-US"/>
          </w:rPr>
          <w:t>zhaochuang@nsfc.gov.cn</w:t>
        </w:r>
      </w:hyperlink>
      <w:r w:rsidRPr="003C1B20">
        <w:rPr>
          <w:rFonts w:ascii="Arial" w:hAnsi="Arial" w:cs="Arial"/>
          <w:color w:val="000000"/>
          <w:sz w:val="24"/>
          <w:szCs w:val="24"/>
          <w:lang w:val="en-US"/>
        </w:rPr>
        <w:t xml:space="preserve"> </w:t>
      </w:r>
    </w:p>
    <w:p w14:paraId="386380EE" w14:textId="4CD69FD9" w:rsidR="00412EBA" w:rsidRPr="003C1B20" w:rsidRDefault="00412EBA" w:rsidP="004E06D3">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color w:val="000000"/>
          <w:sz w:val="24"/>
          <w:szCs w:val="24"/>
          <w:lang w:val="en-US"/>
        </w:rPr>
        <w:t xml:space="preserve">Ms. Wei </w:t>
      </w:r>
      <w:r w:rsidR="00DE4393">
        <w:rPr>
          <w:rFonts w:ascii="Arial" w:hAnsi="Arial" w:cs="Arial"/>
          <w:color w:val="000000"/>
          <w:sz w:val="24"/>
          <w:szCs w:val="24"/>
          <w:lang w:val="en-US"/>
        </w:rPr>
        <w:t>Li</w:t>
      </w:r>
    </w:p>
    <w:p w14:paraId="5C5601D3" w14:textId="60BF2591" w:rsidR="00412EBA" w:rsidRPr="003C1B20" w:rsidRDefault="00384DF5" w:rsidP="004E06D3">
      <w:pPr>
        <w:autoSpaceDE w:val="0"/>
        <w:autoSpaceDN w:val="0"/>
        <w:adjustRightInd w:val="0"/>
        <w:spacing w:before="120" w:after="0" w:line="360" w:lineRule="auto"/>
        <w:ind w:left="284"/>
        <w:rPr>
          <w:rFonts w:ascii="Arial" w:hAnsi="Arial" w:cs="Arial"/>
          <w:color w:val="000000"/>
          <w:sz w:val="24"/>
          <w:szCs w:val="24"/>
          <w:lang w:val="en-US"/>
        </w:rPr>
      </w:pPr>
      <w:r>
        <w:rPr>
          <w:rFonts w:ascii="Arial" w:hAnsi="Arial" w:cs="Arial"/>
          <w:color w:val="000000"/>
          <w:sz w:val="24"/>
          <w:szCs w:val="24"/>
          <w:lang w:val="en-US"/>
        </w:rPr>
        <w:t>P</w:t>
      </w:r>
      <w:r w:rsidRPr="003C1B20">
        <w:rPr>
          <w:rFonts w:ascii="Arial" w:hAnsi="Arial" w:cs="Arial"/>
          <w:color w:val="000000"/>
          <w:sz w:val="24"/>
          <w:szCs w:val="24"/>
          <w:lang w:val="en-US"/>
        </w:rPr>
        <w:t>hone</w:t>
      </w:r>
      <w:r w:rsidR="00412EBA" w:rsidRPr="003C1B20">
        <w:rPr>
          <w:rFonts w:ascii="Arial" w:hAnsi="Arial" w:cs="Arial"/>
          <w:color w:val="000000"/>
          <w:sz w:val="24"/>
          <w:szCs w:val="24"/>
          <w:lang w:val="en-US"/>
        </w:rPr>
        <w:t xml:space="preserve">: +86-10-82361304 </w:t>
      </w:r>
    </w:p>
    <w:p w14:paraId="4ABF84C6" w14:textId="17CE8B51" w:rsidR="003F4E0B" w:rsidRPr="003C1B20" w:rsidRDefault="00412EBA" w:rsidP="006B037B">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color w:val="000000"/>
          <w:sz w:val="24"/>
          <w:szCs w:val="24"/>
          <w:lang w:val="en-US"/>
        </w:rPr>
        <w:t xml:space="preserve">Email: </w:t>
      </w:r>
      <w:hyperlink r:id="rId14" w:history="1">
        <w:r w:rsidR="003F4E0B" w:rsidRPr="006A1D9E">
          <w:rPr>
            <w:rStyle w:val="ae"/>
            <w:rFonts w:ascii="Arial" w:hAnsi="Arial" w:cs="Arial"/>
            <w:sz w:val="24"/>
            <w:szCs w:val="24"/>
            <w:lang w:val="en-US"/>
          </w:rPr>
          <w:t>liwei@sinogermanscience.org.cn</w:t>
        </w:r>
      </w:hyperlink>
      <w:r w:rsidRPr="003C1B20">
        <w:rPr>
          <w:rFonts w:ascii="Arial" w:hAnsi="Arial" w:cs="Arial"/>
          <w:color w:val="000000"/>
          <w:sz w:val="24"/>
          <w:szCs w:val="24"/>
          <w:lang w:val="en-US"/>
        </w:rPr>
        <w:t xml:space="preserve"> </w:t>
      </w:r>
    </w:p>
    <w:p w14:paraId="55EA1FF0" w14:textId="77777777" w:rsidR="00412EBA" w:rsidRPr="003C1B20" w:rsidRDefault="00412EBA" w:rsidP="00071C8D">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b/>
          <w:bCs/>
          <w:color w:val="000000"/>
          <w:sz w:val="24"/>
          <w:szCs w:val="24"/>
          <w:lang w:val="en-US"/>
        </w:rPr>
        <w:t xml:space="preserve">Contact information for German applicants: </w:t>
      </w:r>
    </w:p>
    <w:p w14:paraId="39CFE935" w14:textId="08AD6AE2" w:rsidR="00A010BA" w:rsidRPr="003C1B20" w:rsidRDefault="00A010BA" w:rsidP="004E06D3">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color w:val="000000"/>
          <w:sz w:val="24"/>
          <w:szCs w:val="24"/>
          <w:lang w:val="en-US"/>
        </w:rPr>
        <w:t>Dr. Karin Zach</w:t>
      </w:r>
    </w:p>
    <w:p w14:paraId="7FEA2555" w14:textId="49637B3C" w:rsidR="00A010BA" w:rsidRPr="003C1B20" w:rsidRDefault="00A010BA" w:rsidP="004E06D3">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color w:val="000000"/>
          <w:sz w:val="24"/>
          <w:szCs w:val="24"/>
          <w:lang w:val="en-US"/>
        </w:rPr>
        <w:t>Phone: +</w:t>
      </w:r>
      <w:r w:rsidR="00384DF5" w:rsidRPr="003C1B20">
        <w:rPr>
          <w:rFonts w:ascii="Arial" w:hAnsi="Arial" w:cs="Arial"/>
          <w:color w:val="000000"/>
          <w:sz w:val="24"/>
          <w:szCs w:val="24"/>
          <w:lang w:val="en-US"/>
        </w:rPr>
        <w:t>49</w:t>
      </w:r>
      <w:r w:rsidR="00384DF5">
        <w:rPr>
          <w:rFonts w:ascii="Arial" w:hAnsi="Arial" w:cs="Arial"/>
          <w:color w:val="000000"/>
          <w:sz w:val="24"/>
          <w:szCs w:val="24"/>
          <w:lang w:val="en-US"/>
        </w:rPr>
        <w:t>-</w:t>
      </w:r>
      <w:r w:rsidRPr="003C1B20">
        <w:rPr>
          <w:rFonts w:ascii="Arial" w:hAnsi="Arial" w:cs="Arial"/>
          <w:color w:val="000000"/>
          <w:sz w:val="24"/>
          <w:szCs w:val="24"/>
          <w:lang w:val="en-US"/>
        </w:rPr>
        <w:t>228</w:t>
      </w:r>
      <w:r w:rsidR="00E47F9C" w:rsidRPr="003C1B20">
        <w:rPr>
          <w:rFonts w:ascii="Arial" w:hAnsi="Arial" w:cs="Arial"/>
          <w:color w:val="000000"/>
          <w:sz w:val="24"/>
          <w:szCs w:val="24"/>
          <w:lang w:val="en-US"/>
        </w:rPr>
        <w:t>-</w:t>
      </w:r>
      <w:r w:rsidRPr="003C1B20">
        <w:rPr>
          <w:rFonts w:ascii="Arial" w:hAnsi="Arial" w:cs="Arial"/>
          <w:color w:val="000000"/>
          <w:sz w:val="24"/>
          <w:szCs w:val="24"/>
          <w:lang w:val="en-US"/>
        </w:rPr>
        <w:t>885</w:t>
      </w:r>
      <w:r w:rsidR="00E47F9C" w:rsidRPr="003C1B20">
        <w:rPr>
          <w:rFonts w:ascii="Arial" w:hAnsi="Arial" w:cs="Arial"/>
          <w:color w:val="000000"/>
          <w:sz w:val="24"/>
          <w:szCs w:val="24"/>
          <w:lang w:val="en-US"/>
        </w:rPr>
        <w:t>-</w:t>
      </w:r>
      <w:r w:rsidRPr="003C1B20">
        <w:rPr>
          <w:rFonts w:ascii="Arial" w:hAnsi="Arial" w:cs="Arial"/>
          <w:color w:val="000000"/>
          <w:sz w:val="24"/>
          <w:szCs w:val="24"/>
          <w:lang w:val="en-US"/>
        </w:rPr>
        <w:t>2327</w:t>
      </w:r>
    </w:p>
    <w:p w14:paraId="18E3A1FD" w14:textId="69C362A3" w:rsidR="003F4E0B" w:rsidRPr="003C1B20" w:rsidRDefault="00A010BA" w:rsidP="006B037B">
      <w:pPr>
        <w:autoSpaceDE w:val="0"/>
        <w:autoSpaceDN w:val="0"/>
        <w:adjustRightInd w:val="0"/>
        <w:spacing w:before="120" w:after="0" w:line="360" w:lineRule="auto"/>
        <w:ind w:left="284"/>
        <w:rPr>
          <w:rFonts w:ascii="Arial" w:hAnsi="Arial" w:cs="Arial"/>
          <w:color w:val="000000"/>
          <w:sz w:val="24"/>
          <w:szCs w:val="24"/>
          <w:lang w:val="en-US"/>
        </w:rPr>
      </w:pPr>
      <w:r w:rsidRPr="003C1B20">
        <w:rPr>
          <w:rFonts w:ascii="Arial" w:hAnsi="Arial" w:cs="Arial"/>
          <w:color w:val="000000"/>
          <w:sz w:val="24"/>
          <w:szCs w:val="24"/>
          <w:lang w:val="en-US"/>
        </w:rPr>
        <w:t xml:space="preserve">Email: Karin.Zach@dfg.de or </w:t>
      </w:r>
      <w:hyperlink r:id="rId15" w:history="1">
        <w:r w:rsidR="003F4E0B" w:rsidRPr="006A1D9E">
          <w:rPr>
            <w:rStyle w:val="ae"/>
            <w:rFonts w:ascii="Arial" w:hAnsi="Arial" w:cs="Arial"/>
            <w:sz w:val="24"/>
            <w:szCs w:val="24"/>
            <w:lang w:val="en-US"/>
          </w:rPr>
          <w:t>karin.zach@sinogermanscience.org.cn</w:t>
        </w:r>
      </w:hyperlink>
    </w:p>
    <w:p w14:paraId="11D8226A" w14:textId="7ED7D9EA" w:rsidR="00412EBA" w:rsidRPr="00D16469" w:rsidRDefault="00412EBA" w:rsidP="004E06D3">
      <w:pPr>
        <w:autoSpaceDE w:val="0"/>
        <w:autoSpaceDN w:val="0"/>
        <w:adjustRightInd w:val="0"/>
        <w:spacing w:before="120" w:after="0" w:line="360" w:lineRule="auto"/>
        <w:ind w:left="284"/>
        <w:rPr>
          <w:rFonts w:ascii="Arial" w:hAnsi="Arial" w:cs="Arial"/>
          <w:color w:val="000000"/>
          <w:sz w:val="24"/>
          <w:szCs w:val="24"/>
          <w:lang w:val="fr-FR"/>
        </w:rPr>
      </w:pPr>
      <w:r w:rsidRPr="00D16469">
        <w:rPr>
          <w:rFonts w:ascii="Arial" w:hAnsi="Arial" w:cs="Arial"/>
          <w:color w:val="000000"/>
          <w:sz w:val="24"/>
          <w:szCs w:val="24"/>
          <w:lang w:val="fr-FR"/>
        </w:rPr>
        <w:t xml:space="preserve">Ms. Anne Münchau </w:t>
      </w:r>
    </w:p>
    <w:p w14:paraId="2BAD0963" w14:textId="0EB60861" w:rsidR="00412EBA" w:rsidRPr="00D16469" w:rsidRDefault="00384DF5" w:rsidP="004E06D3">
      <w:pPr>
        <w:autoSpaceDE w:val="0"/>
        <w:autoSpaceDN w:val="0"/>
        <w:adjustRightInd w:val="0"/>
        <w:spacing w:before="120" w:after="0" w:line="360" w:lineRule="auto"/>
        <w:ind w:left="284"/>
        <w:rPr>
          <w:rFonts w:ascii="Arial" w:hAnsi="Arial" w:cs="Arial"/>
          <w:color w:val="000000"/>
          <w:sz w:val="24"/>
          <w:szCs w:val="24"/>
          <w:lang w:val="fr-FR"/>
        </w:rPr>
      </w:pPr>
      <w:r>
        <w:rPr>
          <w:rFonts w:ascii="Arial" w:hAnsi="Arial" w:cs="Arial"/>
          <w:color w:val="000000"/>
          <w:sz w:val="24"/>
          <w:szCs w:val="24"/>
          <w:lang w:val="fr-FR"/>
        </w:rPr>
        <w:t>P</w:t>
      </w:r>
      <w:r w:rsidRPr="00D16469">
        <w:rPr>
          <w:rFonts w:ascii="Arial" w:hAnsi="Arial" w:cs="Arial"/>
          <w:color w:val="000000"/>
          <w:sz w:val="24"/>
          <w:szCs w:val="24"/>
          <w:lang w:val="fr-FR"/>
        </w:rPr>
        <w:t>hone</w:t>
      </w:r>
      <w:r w:rsidR="00412EBA" w:rsidRPr="00D16469">
        <w:rPr>
          <w:rFonts w:ascii="Arial" w:hAnsi="Arial" w:cs="Arial"/>
          <w:color w:val="000000"/>
          <w:sz w:val="24"/>
          <w:szCs w:val="24"/>
          <w:lang w:val="fr-FR"/>
        </w:rPr>
        <w:t>: +49</w:t>
      </w:r>
      <w:r>
        <w:rPr>
          <w:rFonts w:ascii="Arial" w:hAnsi="Arial" w:cs="Arial"/>
          <w:color w:val="000000"/>
          <w:sz w:val="24"/>
          <w:szCs w:val="24"/>
          <w:lang w:val="fr-FR"/>
        </w:rPr>
        <w:t>-</w:t>
      </w:r>
      <w:r w:rsidR="00412EBA" w:rsidRPr="00D16469">
        <w:rPr>
          <w:rFonts w:ascii="Arial" w:hAnsi="Arial" w:cs="Arial"/>
          <w:color w:val="000000"/>
          <w:sz w:val="24"/>
          <w:szCs w:val="24"/>
          <w:lang w:val="fr-FR"/>
        </w:rPr>
        <w:t xml:space="preserve">228-885-4802 </w:t>
      </w:r>
    </w:p>
    <w:p w14:paraId="284DDC61" w14:textId="6D1CF4A5" w:rsidR="00412EBA" w:rsidRPr="00D16469" w:rsidRDefault="00412EBA" w:rsidP="002B4F8B">
      <w:pPr>
        <w:autoSpaceDE w:val="0"/>
        <w:autoSpaceDN w:val="0"/>
        <w:adjustRightInd w:val="0"/>
        <w:spacing w:before="120" w:after="0" w:line="360" w:lineRule="auto"/>
        <w:ind w:left="1134"/>
        <w:rPr>
          <w:rFonts w:ascii="Arial" w:hAnsi="Arial" w:cs="Arial"/>
          <w:color w:val="000000"/>
          <w:sz w:val="24"/>
          <w:szCs w:val="24"/>
          <w:lang w:val="fr-FR"/>
        </w:rPr>
      </w:pPr>
      <w:r w:rsidRPr="00D16469">
        <w:rPr>
          <w:rFonts w:ascii="Arial" w:hAnsi="Arial" w:cs="Arial"/>
          <w:color w:val="000000"/>
          <w:sz w:val="24"/>
          <w:szCs w:val="24"/>
          <w:lang w:val="fr-FR"/>
        </w:rPr>
        <w:t xml:space="preserve">+86-10-82361314 </w:t>
      </w:r>
    </w:p>
    <w:p w14:paraId="4E0C3EAB" w14:textId="77777777" w:rsidR="00463F50" w:rsidRPr="00D16469" w:rsidRDefault="00412EBA" w:rsidP="004E06D3">
      <w:pPr>
        <w:spacing w:before="120" w:after="0" w:line="360" w:lineRule="auto"/>
        <w:ind w:left="284"/>
        <w:rPr>
          <w:rFonts w:ascii="Arial" w:hAnsi="Arial" w:cs="Arial"/>
          <w:color w:val="000000"/>
          <w:sz w:val="24"/>
          <w:szCs w:val="24"/>
          <w:lang w:val="fr-FR"/>
        </w:rPr>
      </w:pPr>
      <w:r w:rsidRPr="00D16469">
        <w:rPr>
          <w:rFonts w:ascii="Arial" w:hAnsi="Arial" w:cs="Arial"/>
          <w:color w:val="000000"/>
          <w:sz w:val="24"/>
          <w:szCs w:val="24"/>
          <w:lang w:val="fr-FR"/>
        </w:rPr>
        <w:t xml:space="preserve">Email: </w:t>
      </w:r>
      <w:hyperlink r:id="rId16" w:history="1">
        <w:r w:rsidR="00463F50" w:rsidRPr="00D16469">
          <w:rPr>
            <w:rStyle w:val="ae"/>
            <w:rFonts w:ascii="Arial" w:hAnsi="Arial" w:cs="Arial"/>
            <w:sz w:val="24"/>
            <w:szCs w:val="24"/>
            <w:lang w:val="fr-FR"/>
          </w:rPr>
          <w:t>Muenchau@sinogermanscience.org.cn</w:t>
        </w:r>
      </w:hyperlink>
      <w:bookmarkStart w:id="1" w:name="_Toc37927552"/>
    </w:p>
    <w:bookmarkEnd w:id="1"/>
    <w:p w14:paraId="569C1884" w14:textId="6C1F0C8F" w:rsidR="00C60308" w:rsidRPr="00D16469" w:rsidRDefault="00C60308" w:rsidP="00735D47">
      <w:pPr>
        <w:rPr>
          <w:rFonts w:ascii="Arial" w:hAnsi="Arial" w:cs="Arial"/>
          <w:b/>
          <w:bCs/>
          <w:color w:val="000000"/>
          <w:sz w:val="24"/>
          <w:szCs w:val="24"/>
          <w:lang w:val="fr-FR"/>
        </w:rPr>
      </w:pPr>
    </w:p>
    <w:sectPr w:rsidR="00C60308" w:rsidRPr="00D16469" w:rsidSect="00807E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28905" w14:textId="77777777" w:rsidR="00FE511E" w:rsidRDefault="00FE511E" w:rsidP="009D434C">
      <w:pPr>
        <w:spacing w:after="0" w:line="240" w:lineRule="auto"/>
      </w:pPr>
      <w:r>
        <w:separator/>
      </w:r>
    </w:p>
  </w:endnote>
  <w:endnote w:type="continuationSeparator" w:id="0">
    <w:p w14:paraId="4557035F" w14:textId="77777777" w:rsidR="00FE511E" w:rsidRDefault="00FE511E" w:rsidP="009D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D8ECC" w14:textId="77777777" w:rsidR="00FE511E" w:rsidRDefault="00FE511E" w:rsidP="009D434C">
      <w:pPr>
        <w:spacing w:after="0" w:line="240" w:lineRule="auto"/>
      </w:pPr>
      <w:r>
        <w:separator/>
      </w:r>
    </w:p>
  </w:footnote>
  <w:footnote w:type="continuationSeparator" w:id="0">
    <w:p w14:paraId="51CAE488" w14:textId="77777777" w:rsidR="00FE511E" w:rsidRDefault="00FE511E" w:rsidP="009D4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7C1"/>
    <w:multiLevelType w:val="hybridMultilevel"/>
    <w:tmpl w:val="5380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65BDF"/>
    <w:multiLevelType w:val="hybridMultilevel"/>
    <w:tmpl w:val="85383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C5389"/>
    <w:multiLevelType w:val="hybridMultilevel"/>
    <w:tmpl w:val="0F58286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404A4A"/>
    <w:multiLevelType w:val="hybridMultilevel"/>
    <w:tmpl w:val="9D94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8B3D12"/>
    <w:multiLevelType w:val="hybridMultilevel"/>
    <w:tmpl w:val="4F04BC74"/>
    <w:lvl w:ilvl="0" w:tplc="0809000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987CBB"/>
    <w:multiLevelType w:val="hybridMultilevel"/>
    <w:tmpl w:val="DA847B5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044067"/>
    <w:multiLevelType w:val="hybridMultilevel"/>
    <w:tmpl w:val="EB883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7D6CE1"/>
    <w:multiLevelType w:val="hybridMultilevel"/>
    <w:tmpl w:val="9E6410AE"/>
    <w:lvl w:ilvl="0" w:tplc="2530217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0374C6"/>
    <w:multiLevelType w:val="hybridMultilevel"/>
    <w:tmpl w:val="1C8C6ED8"/>
    <w:lvl w:ilvl="0" w:tplc="08090001">
      <w:start w:val="1"/>
      <w:numFmt w:val="bullet"/>
      <w:lvlText w:val=""/>
      <w:lvlJc w:val="left"/>
      <w:pPr>
        <w:ind w:left="1440" w:hanging="360"/>
      </w:pPr>
      <w:rPr>
        <w:rFonts w:ascii="Symbol" w:hAnsi="Symbol"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7210D0"/>
    <w:multiLevelType w:val="hybridMultilevel"/>
    <w:tmpl w:val="47D6715A"/>
    <w:lvl w:ilvl="0" w:tplc="E60E6DEE">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DC61F5"/>
    <w:multiLevelType w:val="hybridMultilevel"/>
    <w:tmpl w:val="6160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92809"/>
    <w:multiLevelType w:val="hybridMultilevel"/>
    <w:tmpl w:val="50762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2C123D0"/>
    <w:multiLevelType w:val="hybridMultilevel"/>
    <w:tmpl w:val="22D4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A64AAF"/>
    <w:multiLevelType w:val="hybridMultilevel"/>
    <w:tmpl w:val="42E49424"/>
    <w:lvl w:ilvl="0" w:tplc="D382A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614CF7"/>
    <w:multiLevelType w:val="hybridMultilevel"/>
    <w:tmpl w:val="66BA6DB8"/>
    <w:lvl w:ilvl="0" w:tplc="7BAC176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76C32DF"/>
    <w:multiLevelType w:val="hybridMultilevel"/>
    <w:tmpl w:val="8A543D62"/>
    <w:lvl w:ilvl="0" w:tplc="325A0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C5456C"/>
    <w:multiLevelType w:val="hybridMultilevel"/>
    <w:tmpl w:val="1826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3C6FB2"/>
    <w:multiLevelType w:val="hybridMultilevel"/>
    <w:tmpl w:val="6974FA08"/>
    <w:lvl w:ilvl="0" w:tplc="71DC7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3B75A4D"/>
    <w:multiLevelType w:val="hybridMultilevel"/>
    <w:tmpl w:val="F1D4F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DA0978"/>
    <w:multiLevelType w:val="hybridMultilevel"/>
    <w:tmpl w:val="F3F6C2B0"/>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49D5129"/>
    <w:multiLevelType w:val="hybridMultilevel"/>
    <w:tmpl w:val="4A9C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63631"/>
    <w:multiLevelType w:val="hybridMultilevel"/>
    <w:tmpl w:val="E24C34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6D75229"/>
    <w:multiLevelType w:val="hybridMultilevel"/>
    <w:tmpl w:val="6136C5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C921FC1"/>
    <w:multiLevelType w:val="hybridMultilevel"/>
    <w:tmpl w:val="CED6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207109"/>
    <w:multiLevelType w:val="hybridMultilevel"/>
    <w:tmpl w:val="8AD4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C1783"/>
    <w:multiLevelType w:val="hybridMultilevel"/>
    <w:tmpl w:val="840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62269E"/>
    <w:multiLevelType w:val="hybridMultilevel"/>
    <w:tmpl w:val="87C4E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2D977C6"/>
    <w:multiLevelType w:val="hybridMultilevel"/>
    <w:tmpl w:val="5602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2F231BC"/>
    <w:multiLevelType w:val="hybridMultilevel"/>
    <w:tmpl w:val="809A23F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8074E7"/>
    <w:multiLevelType w:val="hybridMultilevel"/>
    <w:tmpl w:val="0A362E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75030A8"/>
    <w:multiLevelType w:val="hybridMultilevel"/>
    <w:tmpl w:val="9684D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883465E"/>
    <w:multiLevelType w:val="hybridMultilevel"/>
    <w:tmpl w:val="9FD0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7C4067"/>
    <w:multiLevelType w:val="hybridMultilevel"/>
    <w:tmpl w:val="B3C4ED2E"/>
    <w:lvl w:ilvl="0" w:tplc="7B4C7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C6355AD"/>
    <w:multiLevelType w:val="hybridMultilevel"/>
    <w:tmpl w:val="32486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D33170E"/>
    <w:multiLevelType w:val="hybridMultilevel"/>
    <w:tmpl w:val="4D5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910BBE"/>
    <w:multiLevelType w:val="hybridMultilevel"/>
    <w:tmpl w:val="C3C61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403F605F"/>
    <w:multiLevelType w:val="hybridMultilevel"/>
    <w:tmpl w:val="7A3265B0"/>
    <w:lvl w:ilvl="0" w:tplc="174630E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3B35B7D"/>
    <w:multiLevelType w:val="hybridMultilevel"/>
    <w:tmpl w:val="4AAE7F5C"/>
    <w:lvl w:ilvl="0" w:tplc="0EFE9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1302AF"/>
    <w:multiLevelType w:val="hybridMultilevel"/>
    <w:tmpl w:val="6C5EAAC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F50D98"/>
    <w:multiLevelType w:val="hybridMultilevel"/>
    <w:tmpl w:val="1274555E"/>
    <w:lvl w:ilvl="0" w:tplc="1CE60206">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A0149C7"/>
    <w:multiLevelType w:val="hybridMultilevel"/>
    <w:tmpl w:val="24A8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994619"/>
    <w:multiLevelType w:val="hybridMultilevel"/>
    <w:tmpl w:val="3E0A8E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2AF54E4"/>
    <w:multiLevelType w:val="hybridMultilevel"/>
    <w:tmpl w:val="D75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B45B6"/>
    <w:multiLevelType w:val="hybridMultilevel"/>
    <w:tmpl w:val="263E74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56F57D9"/>
    <w:multiLevelType w:val="hybridMultilevel"/>
    <w:tmpl w:val="B1C8B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074F63"/>
    <w:multiLevelType w:val="hybridMultilevel"/>
    <w:tmpl w:val="F63ACB8C"/>
    <w:lvl w:ilvl="0" w:tplc="B89A8B0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819774A"/>
    <w:multiLevelType w:val="hybridMultilevel"/>
    <w:tmpl w:val="2BB2D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FED56FD"/>
    <w:multiLevelType w:val="hybridMultilevel"/>
    <w:tmpl w:val="0A942F26"/>
    <w:lvl w:ilvl="0" w:tplc="DA72C3A2">
      <w:start w:val="1"/>
      <w:numFmt w:val="decimal"/>
      <w:lvlText w:val="%1."/>
      <w:lvlJc w:val="left"/>
      <w:pPr>
        <w:ind w:left="720" w:hanging="360"/>
      </w:pPr>
      <w:rPr>
        <w:b/>
      </w:rPr>
    </w:lvl>
    <w:lvl w:ilvl="1" w:tplc="459A96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F30640"/>
    <w:multiLevelType w:val="hybridMultilevel"/>
    <w:tmpl w:val="C7A47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8AE2C76"/>
    <w:multiLevelType w:val="hybridMultilevel"/>
    <w:tmpl w:val="DA44F20E"/>
    <w:lvl w:ilvl="0" w:tplc="B89A8B00">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C15264C"/>
    <w:multiLevelType w:val="hybridMultilevel"/>
    <w:tmpl w:val="BCB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A535F5"/>
    <w:multiLevelType w:val="hybridMultilevel"/>
    <w:tmpl w:val="5CBCEE4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EB7C58"/>
    <w:multiLevelType w:val="hybridMultilevel"/>
    <w:tmpl w:val="4346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C71B91"/>
    <w:multiLevelType w:val="hybridMultilevel"/>
    <w:tmpl w:val="89EEE66A"/>
    <w:lvl w:ilvl="0" w:tplc="C5BAF654">
      <w:start w:val="8"/>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4" w15:restartNumberingAfterBreak="0">
    <w:nsid w:val="76533027"/>
    <w:multiLevelType w:val="hybridMultilevel"/>
    <w:tmpl w:val="0BA89FBC"/>
    <w:lvl w:ilvl="0" w:tplc="08090001">
      <w:start w:val="1"/>
      <w:numFmt w:val="bullet"/>
      <w:lvlText w:val=""/>
      <w:lvlJc w:val="left"/>
      <w:pPr>
        <w:ind w:left="420" w:hanging="420"/>
      </w:pPr>
      <w:rPr>
        <w:rFonts w:ascii="Symbol" w:hAnsi="Symbol" w:hint="default"/>
      </w:rPr>
    </w:lvl>
    <w:lvl w:ilvl="1" w:tplc="08090019">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EC132B"/>
    <w:multiLevelType w:val="hybridMultilevel"/>
    <w:tmpl w:val="047A24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6EE5648"/>
    <w:multiLevelType w:val="hybridMultilevel"/>
    <w:tmpl w:val="C53E5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B1647C4"/>
    <w:multiLevelType w:val="hybridMultilevel"/>
    <w:tmpl w:val="0318E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DE20B06"/>
    <w:multiLevelType w:val="hybridMultilevel"/>
    <w:tmpl w:val="3A38EDA8"/>
    <w:lvl w:ilvl="0" w:tplc="D96EF66C">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41"/>
  </w:num>
  <w:num w:numId="3">
    <w:abstractNumId w:val="28"/>
  </w:num>
  <w:num w:numId="4">
    <w:abstractNumId w:val="19"/>
  </w:num>
  <w:num w:numId="5">
    <w:abstractNumId w:val="3"/>
  </w:num>
  <w:num w:numId="6">
    <w:abstractNumId w:val="42"/>
  </w:num>
  <w:num w:numId="7">
    <w:abstractNumId w:val="38"/>
  </w:num>
  <w:num w:numId="8">
    <w:abstractNumId w:val="20"/>
  </w:num>
  <w:num w:numId="9">
    <w:abstractNumId w:val="4"/>
  </w:num>
  <w:num w:numId="10">
    <w:abstractNumId w:val="34"/>
  </w:num>
  <w:num w:numId="11">
    <w:abstractNumId w:val="31"/>
  </w:num>
  <w:num w:numId="12">
    <w:abstractNumId w:val="24"/>
  </w:num>
  <w:num w:numId="13">
    <w:abstractNumId w:val="29"/>
  </w:num>
  <w:num w:numId="14">
    <w:abstractNumId w:val="5"/>
  </w:num>
  <w:num w:numId="15">
    <w:abstractNumId w:val="47"/>
  </w:num>
  <w:num w:numId="16">
    <w:abstractNumId w:val="7"/>
  </w:num>
  <w:num w:numId="17">
    <w:abstractNumId w:val="55"/>
  </w:num>
  <w:num w:numId="18">
    <w:abstractNumId w:val="8"/>
  </w:num>
  <w:num w:numId="19">
    <w:abstractNumId w:val="22"/>
  </w:num>
  <w:num w:numId="20">
    <w:abstractNumId w:val="23"/>
  </w:num>
  <w:num w:numId="21">
    <w:abstractNumId w:val="6"/>
  </w:num>
  <w:num w:numId="22">
    <w:abstractNumId w:val="57"/>
  </w:num>
  <w:num w:numId="23">
    <w:abstractNumId w:val="35"/>
  </w:num>
  <w:num w:numId="24">
    <w:abstractNumId w:val="11"/>
  </w:num>
  <w:num w:numId="25">
    <w:abstractNumId w:val="27"/>
  </w:num>
  <w:num w:numId="26">
    <w:abstractNumId w:val="23"/>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56"/>
  </w:num>
  <w:num w:numId="30">
    <w:abstractNumId w:val="15"/>
  </w:num>
  <w:num w:numId="31">
    <w:abstractNumId w:val="25"/>
  </w:num>
  <w:num w:numId="32">
    <w:abstractNumId w:val="12"/>
  </w:num>
  <w:num w:numId="33">
    <w:abstractNumId w:val="16"/>
  </w:num>
  <w:num w:numId="34">
    <w:abstractNumId w:val="0"/>
  </w:num>
  <w:num w:numId="35">
    <w:abstractNumId w:val="10"/>
  </w:num>
  <w:num w:numId="36">
    <w:abstractNumId w:val="27"/>
  </w:num>
  <w:num w:numId="37">
    <w:abstractNumId w:val="45"/>
  </w:num>
  <w:num w:numId="38">
    <w:abstractNumId w:val="43"/>
  </w:num>
  <w:num w:numId="39">
    <w:abstractNumId w:val="36"/>
  </w:num>
  <w:num w:numId="40">
    <w:abstractNumId w:val="32"/>
  </w:num>
  <w:num w:numId="41">
    <w:abstractNumId w:val="14"/>
  </w:num>
  <w:num w:numId="42">
    <w:abstractNumId w:val="39"/>
  </w:num>
  <w:num w:numId="43">
    <w:abstractNumId w:val="37"/>
  </w:num>
  <w:num w:numId="44">
    <w:abstractNumId w:val="51"/>
  </w:num>
  <w:num w:numId="45">
    <w:abstractNumId w:val="54"/>
  </w:num>
  <w:num w:numId="46">
    <w:abstractNumId w:val="13"/>
  </w:num>
  <w:num w:numId="47">
    <w:abstractNumId w:val="49"/>
  </w:num>
  <w:num w:numId="48">
    <w:abstractNumId w:val="2"/>
  </w:num>
  <w:num w:numId="49">
    <w:abstractNumId w:val="17"/>
  </w:num>
  <w:num w:numId="50">
    <w:abstractNumId w:val="58"/>
  </w:num>
  <w:num w:numId="51">
    <w:abstractNumId w:val="52"/>
  </w:num>
  <w:num w:numId="52">
    <w:abstractNumId w:val="9"/>
  </w:num>
  <w:num w:numId="53">
    <w:abstractNumId w:val="21"/>
  </w:num>
  <w:num w:numId="54">
    <w:abstractNumId w:val="48"/>
  </w:num>
  <w:num w:numId="55">
    <w:abstractNumId w:val="33"/>
  </w:num>
  <w:num w:numId="56">
    <w:abstractNumId w:val="53"/>
  </w:num>
  <w:num w:numId="57">
    <w:abstractNumId w:val="30"/>
  </w:num>
  <w:num w:numId="58">
    <w:abstractNumId w:val="1"/>
  </w:num>
  <w:num w:numId="59">
    <w:abstractNumId w:val="46"/>
  </w:num>
  <w:num w:numId="60">
    <w:abstractNumId w:val="18"/>
  </w:num>
  <w:num w:numId="61">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74A"/>
    <w:rsid w:val="000001D4"/>
    <w:rsid w:val="00004C09"/>
    <w:rsid w:val="0001219F"/>
    <w:rsid w:val="000123AB"/>
    <w:rsid w:val="0001378B"/>
    <w:rsid w:val="000141A5"/>
    <w:rsid w:val="00014CC8"/>
    <w:rsid w:val="00014D79"/>
    <w:rsid w:val="00022B45"/>
    <w:rsid w:val="00024AEB"/>
    <w:rsid w:val="000276D9"/>
    <w:rsid w:val="000306E4"/>
    <w:rsid w:val="00033ECE"/>
    <w:rsid w:val="00040026"/>
    <w:rsid w:val="00041436"/>
    <w:rsid w:val="00041544"/>
    <w:rsid w:val="000424F2"/>
    <w:rsid w:val="0004374A"/>
    <w:rsid w:val="00044E91"/>
    <w:rsid w:val="00047535"/>
    <w:rsid w:val="000477BD"/>
    <w:rsid w:val="00047E94"/>
    <w:rsid w:val="00051B7B"/>
    <w:rsid w:val="00051CEA"/>
    <w:rsid w:val="000542A0"/>
    <w:rsid w:val="00055811"/>
    <w:rsid w:val="0006313D"/>
    <w:rsid w:val="000670E6"/>
    <w:rsid w:val="0006717E"/>
    <w:rsid w:val="00071C8D"/>
    <w:rsid w:val="00081AD6"/>
    <w:rsid w:val="0009303F"/>
    <w:rsid w:val="000A0AFB"/>
    <w:rsid w:val="000A0B40"/>
    <w:rsid w:val="000A3179"/>
    <w:rsid w:val="000A5CDC"/>
    <w:rsid w:val="000A65B1"/>
    <w:rsid w:val="000B72B6"/>
    <w:rsid w:val="000C1EC6"/>
    <w:rsid w:val="000C3D68"/>
    <w:rsid w:val="000C6046"/>
    <w:rsid w:val="000D061C"/>
    <w:rsid w:val="000D5E81"/>
    <w:rsid w:val="000E5BD8"/>
    <w:rsid w:val="000E7416"/>
    <w:rsid w:val="000F30B5"/>
    <w:rsid w:val="000F345B"/>
    <w:rsid w:val="00105CD2"/>
    <w:rsid w:val="00106290"/>
    <w:rsid w:val="00107A93"/>
    <w:rsid w:val="00110A56"/>
    <w:rsid w:val="00111E29"/>
    <w:rsid w:val="001122C2"/>
    <w:rsid w:val="00112F35"/>
    <w:rsid w:val="00112FD3"/>
    <w:rsid w:val="001149AA"/>
    <w:rsid w:val="00116585"/>
    <w:rsid w:val="001170C0"/>
    <w:rsid w:val="00121F2B"/>
    <w:rsid w:val="00126DE0"/>
    <w:rsid w:val="00130008"/>
    <w:rsid w:val="00130178"/>
    <w:rsid w:val="001336C8"/>
    <w:rsid w:val="00133F42"/>
    <w:rsid w:val="00134681"/>
    <w:rsid w:val="00141510"/>
    <w:rsid w:val="001422E9"/>
    <w:rsid w:val="0014425B"/>
    <w:rsid w:val="001471F0"/>
    <w:rsid w:val="00161C0A"/>
    <w:rsid w:val="0016260E"/>
    <w:rsid w:val="0016581D"/>
    <w:rsid w:val="001667CD"/>
    <w:rsid w:val="001671A5"/>
    <w:rsid w:val="001723D7"/>
    <w:rsid w:val="00175A6E"/>
    <w:rsid w:val="00175BA7"/>
    <w:rsid w:val="00176096"/>
    <w:rsid w:val="00176F28"/>
    <w:rsid w:val="00176FE3"/>
    <w:rsid w:val="00185E32"/>
    <w:rsid w:val="00193385"/>
    <w:rsid w:val="00193AF1"/>
    <w:rsid w:val="001957F1"/>
    <w:rsid w:val="00197C83"/>
    <w:rsid w:val="001A0474"/>
    <w:rsid w:val="001A0792"/>
    <w:rsid w:val="001A216C"/>
    <w:rsid w:val="001A5682"/>
    <w:rsid w:val="001B2138"/>
    <w:rsid w:val="001B3C53"/>
    <w:rsid w:val="001B72F1"/>
    <w:rsid w:val="001B79E2"/>
    <w:rsid w:val="001C06B4"/>
    <w:rsid w:val="001C3BCB"/>
    <w:rsid w:val="001C5031"/>
    <w:rsid w:val="001C50FC"/>
    <w:rsid w:val="001C73EB"/>
    <w:rsid w:val="001D5EE4"/>
    <w:rsid w:val="001E04DD"/>
    <w:rsid w:val="001E128B"/>
    <w:rsid w:val="001E4ECA"/>
    <w:rsid w:val="001F0A19"/>
    <w:rsid w:val="001F3D5E"/>
    <w:rsid w:val="001F3FA3"/>
    <w:rsid w:val="001F5979"/>
    <w:rsid w:val="001F5DDB"/>
    <w:rsid w:val="001F7F6D"/>
    <w:rsid w:val="00200159"/>
    <w:rsid w:val="00200833"/>
    <w:rsid w:val="00201285"/>
    <w:rsid w:val="0020299A"/>
    <w:rsid w:val="002040F7"/>
    <w:rsid w:val="002049E9"/>
    <w:rsid w:val="00205908"/>
    <w:rsid w:val="00205C58"/>
    <w:rsid w:val="002063F3"/>
    <w:rsid w:val="00210E7F"/>
    <w:rsid w:val="00216012"/>
    <w:rsid w:val="00220706"/>
    <w:rsid w:val="0023176F"/>
    <w:rsid w:val="00232518"/>
    <w:rsid w:val="00242799"/>
    <w:rsid w:val="00243AD5"/>
    <w:rsid w:val="0024516A"/>
    <w:rsid w:val="00246BE9"/>
    <w:rsid w:val="0025795C"/>
    <w:rsid w:val="00261579"/>
    <w:rsid w:val="002630E0"/>
    <w:rsid w:val="002632BE"/>
    <w:rsid w:val="0026576B"/>
    <w:rsid w:val="0026633A"/>
    <w:rsid w:val="0027177F"/>
    <w:rsid w:val="00272C48"/>
    <w:rsid w:val="00272D57"/>
    <w:rsid w:val="00273A94"/>
    <w:rsid w:val="0027510D"/>
    <w:rsid w:val="00284F31"/>
    <w:rsid w:val="00286F97"/>
    <w:rsid w:val="002876E7"/>
    <w:rsid w:val="00290B36"/>
    <w:rsid w:val="00290F8E"/>
    <w:rsid w:val="002945AF"/>
    <w:rsid w:val="002961E4"/>
    <w:rsid w:val="002967EC"/>
    <w:rsid w:val="00297939"/>
    <w:rsid w:val="002A5F02"/>
    <w:rsid w:val="002B10F2"/>
    <w:rsid w:val="002B4F8B"/>
    <w:rsid w:val="002B50AE"/>
    <w:rsid w:val="002B5581"/>
    <w:rsid w:val="002B6DB1"/>
    <w:rsid w:val="002B7F47"/>
    <w:rsid w:val="002C2C9E"/>
    <w:rsid w:val="002C72D7"/>
    <w:rsid w:val="002E14C1"/>
    <w:rsid w:val="002E1C36"/>
    <w:rsid w:val="002E372D"/>
    <w:rsid w:val="002E4EA1"/>
    <w:rsid w:val="002F2C28"/>
    <w:rsid w:val="002F6BD8"/>
    <w:rsid w:val="002F75DF"/>
    <w:rsid w:val="00306B01"/>
    <w:rsid w:val="00313567"/>
    <w:rsid w:val="00314C18"/>
    <w:rsid w:val="00316171"/>
    <w:rsid w:val="00317309"/>
    <w:rsid w:val="003206B8"/>
    <w:rsid w:val="0032434D"/>
    <w:rsid w:val="00326314"/>
    <w:rsid w:val="0032652B"/>
    <w:rsid w:val="00330524"/>
    <w:rsid w:val="00330A66"/>
    <w:rsid w:val="003314E2"/>
    <w:rsid w:val="00334F5E"/>
    <w:rsid w:val="00337A76"/>
    <w:rsid w:val="00340000"/>
    <w:rsid w:val="00341333"/>
    <w:rsid w:val="00343E7D"/>
    <w:rsid w:val="00345C74"/>
    <w:rsid w:val="003464AD"/>
    <w:rsid w:val="00362373"/>
    <w:rsid w:val="0036253A"/>
    <w:rsid w:val="003637DE"/>
    <w:rsid w:val="00373B60"/>
    <w:rsid w:val="00377869"/>
    <w:rsid w:val="003839F0"/>
    <w:rsid w:val="00383B97"/>
    <w:rsid w:val="00384DF5"/>
    <w:rsid w:val="00386D2E"/>
    <w:rsid w:val="00392458"/>
    <w:rsid w:val="003926FD"/>
    <w:rsid w:val="00393E3D"/>
    <w:rsid w:val="003A32F5"/>
    <w:rsid w:val="003A4CBB"/>
    <w:rsid w:val="003B017E"/>
    <w:rsid w:val="003B1E9E"/>
    <w:rsid w:val="003B447C"/>
    <w:rsid w:val="003B7DB6"/>
    <w:rsid w:val="003C02BB"/>
    <w:rsid w:val="003C0787"/>
    <w:rsid w:val="003C1B20"/>
    <w:rsid w:val="003C410D"/>
    <w:rsid w:val="003C4861"/>
    <w:rsid w:val="003C53D3"/>
    <w:rsid w:val="003C5B0E"/>
    <w:rsid w:val="003D518B"/>
    <w:rsid w:val="003D5825"/>
    <w:rsid w:val="003D623E"/>
    <w:rsid w:val="003D74DC"/>
    <w:rsid w:val="003E0373"/>
    <w:rsid w:val="003E2EB5"/>
    <w:rsid w:val="003E37DC"/>
    <w:rsid w:val="003E473A"/>
    <w:rsid w:val="003E54C3"/>
    <w:rsid w:val="003E5783"/>
    <w:rsid w:val="003F1245"/>
    <w:rsid w:val="003F1446"/>
    <w:rsid w:val="003F4E0B"/>
    <w:rsid w:val="003F6F35"/>
    <w:rsid w:val="003F7489"/>
    <w:rsid w:val="00403AFF"/>
    <w:rsid w:val="00403F6D"/>
    <w:rsid w:val="004078FD"/>
    <w:rsid w:val="004079C5"/>
    <w:rsid w:val="00407D76"/>
    <w:rsid w:val="004116EF"/>
    <w:rsid w:val="0041283A"/>
    <w:rsid w:val="00412EBA"/>
    <w:rsid w:val="00415158"/>
    <w:rsid w:val="00416D72"/>
    <w:rsid w:val="00421203"/>
    <w:rsid w:val="0042378A"/>
    <w:rsid w:val="00430F4E"/>
    <w:rsid w:val="00431776"/>
    <w:rsid w:val="00431DAA"/>
    <w:rsid w:val="00441A18"/>
    <w:rsid w:val="0044506F"/>
    <w:rsid w:val="00445F1B"/>
    <w:rsid w:val="00446844"/>
    <w:rsid w:val="00452EA9"/>
    <w:rsid w:val="00453EBA"/>
    <w:rsid w:val="0045466C"/>
    <w:rsid w:val="004600E9"/>
    <w:rsid w:val="0046140B"/>
    <w:rsid w:val="004619FB"/>
    <w:rsid w:val="00461DBD"/>
    <w:rsid w:val="00463F50"/>
    <w:rsid w:val="00464C97"/>
    <w:rsid w:val="00465B43"/>
    <w:rsid w:val="00467115"/>
    <w:rsid w:val="00473448"/>
    <w:rsid w:val="00473788"/>
    <w:rsid w:val="00474894"/>
    <w:rsid w:val="00474AD8"/>
    <w:rsid w:val="00480153"/>
    <w:rsid w:val="004807AD"/>
    <w:rsid w:val="004912E9"/>
    <w:rsid w:val="00494D6B"/>
    <w:rsid w:val="00496A13"/>
    <w:rsid w:val="004A1DB1"/>
    <w:rsid w:val="004A575F"/>
    <w:rsid w:val="004B68D0"/>
    <w:rsid w:val="004B6F9A"/>
    <w:rsid w:val="004C1E26"/>
    <w:rsid w:val="004D09C0"/>
    <w:rsid w:val="004D3804"/>
    <w:rsid w:val="004D7B9C"/>
    <w:rsid w:val="004E06D3"/>
    <w:rsid w:val="004E4013"/>
    <w:rsid w:val="004E6893"/>
    <w:rsid w:val="004F4418"/>
    <w:rsid w:val="004F55B6"/>
    <w:rsid w:val="00504AD3"/>
    <w:rsid w:val="00505CF1"/>
    <w:rsid w:val="00506179"/>
    <w:rsid w:val="00506C37"/>
    <w:rsid w:val="00507012"/>
    <w:rsid w:val="00512B0B"/>
    <w:rsid w:val="00513126"/>
    <w:rsid w:val="00525B52"/>
    <w:rsid w:val="00526400"/>
    <w:rsid w:val="00530C37"/>
    <w:rsid w:val="00532622"/>
    <w:rsid w:val="005326CE"/>
    <w:rsid w:val="0053485C"/>
    <w:rsid w:val="005362BF"/>
    <w:rsid w:val="005369D4"/>
    <w:rsid w:val="00537BF7"/>
    <w:rsid w:val="005415B9"/>
    <w:rsid w:val="00543DEB"/>
    <w:rsid w:val="0054441E"/>
    <w:rsid w:val="00544AEE"/>
    <w:rsid w:val="005462A5"/>
    <w:rsid w:val="00546D01"/>
    <w:rsid w:val="005509AA"/>
    <w:rsid w:val="00551E9A"/>
    <w:rsid w:val="00552F4F"/>
    <w:rsid w:val="00553290"/>
    <w:rsid w:val="00553A4F"/>
    <w:rsid w:val="00555DB9"/>
    <w:rsid w:val="00560989"/>
    <w:rsid w:val="00561805"/>
    <w:rsid w:val="00561B43"/>
    <w:rsid w:val="00565B25"/>
    <w:rsid w:val="00565D48"/>
    <w:rsid w:val="0056666E"/>
    <w:rsid w:val="00567371"/>
    <w:rsid w:val="0056740B"/>
    <w:rsid w:val="005740F2"/>
    <w:rsid w:val="00574BD5"/>
    <w:rsid w:val="005810DF"/>
    <w:rsid w:val="005821DD"/>
    <w:rsid w:val="00583ADD"/>
    <w:rsid w:val="00586B83"/>
    <w:rsid w:val="005878F8"/>
    <w:rsid w:val="005915CA"/>
    <w:rsid w:val="005920AF"/>
    <w:rsid w:val="00592E70"/>
    <w:rsid w:val="0059579F"/>
    <w:rsid w:val="00597625"/>
    <w:rsid w:val="00597BB5"/>
    <w:rsid w:val="005A14CD"/>
    <w:rsid w:val="005A1724"/>
    <w:rsid w:val="005A5642"/>
    <w:rsid w:val="005A617D"/>
    <w:rsid w:val="005A675D"/>
    <w:rsid w:val="005A7678"/>
    <w:rsid w:val="005B31C6"/>
    <w:rsid w:val="005C3651"/>
    <w:rsid w:val="005C554F"/>
    <w:rsid w:val="005C6C6D"/>
    <w:rsid w:val="005D48B8"/>
    <w:rsid w:val="005D6AA8"/>
    <w:rsid w:val="005E032C"/>
    <w:rsid w:val="005E3881"/>
    <w:rsid w:val="005E4786"/>
    <w:rsid w:val="005F045A"/>
    <w:rsid w:val="005F0AB1"/>
    <w:rsid w:val="005F4639"/>
    <w:rsid w:val="005F49BF"/>
    <w:rsid w:val="006029A3"/>
    <w:rsid w:val="0060446E"/>
    <w:rsid w:val="006045CD"/>
    <w:rsid w:val="00604A1D"/>
    <w:rsid w:val="00610AE2"/>
    <w:rsid w:val="00614C27"/>
    <w:rsid w:val="00620590"/>
    <w:rsid w:val="00627EBF"/>
    <w:rsid w:val="00630E7A"/>
    <w:rsid w:val="00631DE6"/>
    <w:rsid w:val="00634E6A"/>
    <w:rsid w:val="0063532D"/>
    <w:rsid w:val="00636F0E"/>
    <w:rsid w:val="00642FA1"/>
    <w:rsid w:val="00645AC7"/>
    <w:rsid w:val="00650D50"/>
    <w:rsid w:val="00656C64"/>
    <w:rsid w:val="00662091"/>
    <w:rsid w:val="0066410A"/>
    <w:rsid w:val="0066438D"/>
    <w:rsid w:val="006643F2"/>
    <w:rsid w:val="00665810"/>
    <w:rsid w:val="00673256"/>
    <w:rsid w:val="00677459"/>
    <w:rsid w:val="00677F49"/>
    <w:rsid w:val="00682AE4"/>
    <w:rsid w:val="00683171"/>
    <w:rsid w:val="00683992"/>
    <w:rsid w:val="006841AB"/>
    <w:rsid w:val="00685B08"/>
    <w:rsid w:val="00686F9C"/>
    <w:rsid w:val="006879BE"/>
    <w:rsid w:val="006879D7"/>
    <w:rsid w:val="00690B10"/>
    <w:rsid w:val="00690D54"/>
    <w:rsid w:val="00691346"/>
    <w:rsid w:val="0069471F"/>
    <w:rsid w:val="00695919"/>
    <w:rsid w:val="006972AE"/>
    <w:rsid w:val="006A23BF"/>
    <w:rsid w:val="006A3FA0"/>
    <w:rsid w:val="006A5497"/>
    <w:rsid w:val="006A6507"/>
    <w:rsid w:val="006B037B"/>
    <w:rsid w:val="006B1A4D"/>
    <w:rsid w:val="006B1B81"/>
    <w:rsid w:val="006B44BF"/>
    <w:rsid w:val="006B745F"/>
    <w:rsid w:val="006C1F51"/>
    <w:rsid w:val="006C27FD"/>
    <w:rsid w:val="006C3F87"/>
    <w:rsid w:val="006D10F4"/>
    <w:rsid w:val="006D3EAE"/>
    <w:rsid w:val="006D3EF9"/>
    <w:rsid w:val="006D59FE"/>
    <w:rsid w:val="006D6D0E"/>
    <w:rsid w:val="006E1C72"/>
    <w:rsid w:val="006E20B0"/>
    <w:rsid w:val="006E2C35"/>
    <w:rsid w:val="006E4983"/>
    <w:rsid w:val="006E4CAE"/>
    <w:rsid w:val="006E5501"/>
    <w:rsid w:val="006E6BD6"/>
    <w:rsid w:val="006F383E"/>
    <w:rsid w:val="006F4B8F"/>
    <w:rsid w:val="006F6A6E"/>
    <w:rsid w:val="00703A40"/>
    <w:rsid w:val="007073FD"/>
    <w:rsid w:val="00710786"/>
    <w:rsid w:val="00713F0E"/>
    <w:rsid w:val="007218E9"/>
    <w:rsid w:val="007233A3"/>
    <w:rsid w:val="00723724"/>
    <w:rsid w:val="00723A3E"/>
    <w:rsid w:val="00725C64"/>
    <w:rsid w:val="00727A31"/>
    <w:rsid w:val="007302EE"/>
    <w:rsid w:val="007319DB"/>
    <w:rsid w:val="00732060"/>
    <w:rsid w:val="00733B84"/>
    <w:rsid w:val="00734E62"/>
    <w:rsid w:val="00735D47"/>
    <w:rsid w:val="00737611"/>
    <w:rsid w:val="00740D2B"/>
    <w:rsid w:val="00743801"/>
    <w:rsid w:val="007456F3"/>
    <w:rsid w:val="00747C65"/>
    <w:rsid w:val="0075114A"/>
    <w:rsid w:val="00751BA6"/>
    <w:rsid w:val="00754607"/>
    <w:rsid w:val="007562A8"/>
    <w:rsid w:val="00761CEA"/>
    <w:rsid w:val="0076214C"/>
    <w:rsid w:val="00762771"/>
    <w:rsid w:val="00767BE7"/>
    <w:rsid w:val="007723B6"/>
    <w:rsid w:val="0077370B"/>
    <w:rsid w:val="00775779"/>
    <w:rsid w:val="007769E9"/>
    <w:rsid w:val="007804CA"/>
    <w:rsid w:val="007825D6"/>
    <w:rsid w:val="00783F06"/>
    <w:rsid w:val="00790F09"/>
    <w:rsid w:val="00791EC9"/>
    <w:rsid w:val="007A2198"/>
    <w:rsid w:val="007A2CB1"/>
    <w:rsid w:val="007A7DB6"/>
    <w:rsid w:val="007B15BF"/>
    <w:rsid w:val="007B267F"/>
    <w:rsid w:val="007B33F7"/>
    <w:rsid w:val="007B4C98"/>
    <w:rsid w:val="007B62AC"/>
    <w:rsid w:val="007C2512"/>
    <w:rsid w:val="007C27A8"/>
    <w:rsid w:val="007C4046"/>
    <w:rsid w:val="007C577E"/>
    <w:rsid w:val="007C78F0"/>
    <w:rsid w:val="007C7CA0"/>
    <w:rsid w:val="007D0511"/>
    <w:rsid w:val="007D380B"/>
    <w:rsid w:val="007E0DBA"/>
    <w:rsid w:val="007E23B0"/>
    <w:rsid w:val="007E654C"/>
    <w:rsid w:val="007E687E"/>
    <w:rsid w:val="007E690F"/>
    <w:rsid w:val="007E6A55"/>
    <w:rsid w:val="007F13CC"/>
    <w:rsid w:val="007F2670"/>
    <w:rsid w:val="00800BE9"/>
    <w:rsid w:val="0080209F"/>
    <w:rsid w:val="00802BB1"/>
    <w:rsid w:val="00803B21"/>
    <w:rsid w:val="0080447F"/>
    <w:rsid w:val="00807EE8"/>
    <w:rsid w:val="00810BFC"/>
    <w:rsid w:val="008229E0"/>
    <w:rsid w:val="00826D98"/>
    <w:rsid w:val="008274FE"/>
    <w:rsid w:val="00827E4E"/>
    <w:rsid w:val="0083121E"/>
    <w:rsid w:val="0083124D"/>
    <w:rsid w:val="00836C41"/>
    <w:rsid w:val="008432DF"/>
    <w:rsid w:val="008434C0"/>
    <w:rsid w:val="00844C59"/>
    <w:rsid w:val="00847859"/>
    <w:rsid w:val="00860DE7"/>
    <w:rsid w:val="0086257F"/>
    <w:rsid w:val="008626FA"/>
    <w:rsid w:val="00864AD5"/>
    <w:rsid w:val="00867574"/>
    <w:rsid w:val="0087172D"/>
    <w:rsid w:val="008755FB"/>
    <w:rsid w:val="008760EA"/>
    <w:rsid w:val="0087658E"/>
    <w:rsid w:val="00882AD2"/>
    <w:rsid w:val="008855A1"/>
    <w:rsid w:val="00887795"/>
    <w:rsid w:val="008926F7"/>
    <w:rsid w:val="008934BB"/>
    <w:rsid w:val="00894B6B"/>
    <w:rsid w:val="008A122D"/>
    <w:rsid w:val="008A2AD5"/>
    <w:rsid w:val="008A5FDF"/>
    <w:rsid w:val="008A7F48"/>
    <w:rsid w:val="008B280E"/>
    <w:rsid w:val="008B2FE7"/>
    <w:rsid w:val="008B4E4F"/>
    <w:rsid w:val="008B6224"/>
    <w:rsid w:val="008B6FE1"/>
    <w:rsid w:val="008C31EF"/>
    <w:rsid w:val="008C378D"/>
    <w:rsid w:val="008D3331"/>
    <w:rsid w:val="008D4677"/>
    <w:rsid w:val="008D54A8"/>
    <w:rsid w:val="008D54FF"/>
    <w:rsid w:val="008D55C6"/>
    <w:rsid w:val="008D639A"/>
    <w:rsid w:val="008E0A62"/>
    <w:rsid w:val="008E614D"/>
    <w:rsid w:val="008F728F"/>
    <w:rsid w:val="00901217"/>
    <w:rsid w:val="00901A5C"/>
    <w:rsid w:val="00906636"/>
    <w:rsid w:val="009163F3"/>
    <w:rsid w:val="009204C3"/>
    <w:rsid w:val="00930E9D"/>
    <w:rsid w:val="0093736F"/>
    <w:rsid w:val="00940A28"/>
    <w:rsid w:val="009434DD"/>
    <w:rsid w:val="009454B7"/>
    <w:rsid w:val="00947B68"/>
    <w:rsid w:val="009510F6"/>
    <w:rsid w:val="00953BAE"/>
    <w:rsid w:val="00955F47"/>
    <w:rsid w:val="00962314"/>
    <w:rsid w:val="009631DC"/>
    <w:rsid w:val="00964DD8"/>
    <w:rsid w:val="00965232"/>
    <w:rsid w:val="009703F2"/>
    <w:rsid w:val="00981E2A"/>
    <w:rsid w:val="00981F40"/>
    <w:rsid w:val="0098223F"/>
    <w:rsid w:val="009839A5"/>
    <w:rsid w:val="00983F3E"/>
    <w:rsid w:val="009869DE"/>
    <w:rsid w:val="00991E0C"/>
    <w:rsid w:val="0099225B"/>
    <w:rsid w:val="00992677"/>
    <w:rsid w:val="00992F21"/>
    <w:rsid w:val="009A655F"/>
    <w:rsid w:val="009A674E"/>
    <w:rsid w:val="009B1EE0"/>
    <w:rsid w:val="009D04A7"/>
    <w:rsid w:val="009D2F39"/>
    <w:rsid w:val="009D33B8"/>
    <w:rsid w:val="009D41E5"/>
    <w:rsid w:val="009D425B"/>
    <w:rsid w:val="009D434C"/>
    <w:rsid w:val="009E02A1"/>
    <w:rsid w:val="009E3959"/>
    <w:rsid w:val="009F1A86"/>
    <w:rsid w:val="009F507F"/>
    <w:rsid w:val="009F5D05"/>
    <w:rsid w:val="00A0021E"/>
    <w:rsid w:val="00A010BA"/>
    <w:rsid w:val="00A06C56"/>
    <w:rsid w:val="00A07C02"/>
    <w:rsid w:val="00A17E7B"/>
    <w:rsid w:val="00A213FE"/>
    <w:rsid w:val="00A24601"/>
    <w:rsid w:val="00A24789"/>
    <w:rsid w:val="00A2728E"/>
    <w:rsid w:val="00A307DD"/>
    <w:rsid w:val="00A30C3E"/>
    <w:rsid w:val="00A34099"/>
    <w:rsid w:val="00A36D26"/>
    <w:rsid w:val="00A37711"/>
    <w:rsid w:val="00A43C87"/>
    <w:rsid w:val="00A55C82"/>
    <w:rsid w:val="00A57D44"/>
    <w:rsid w:val="00A605B9"/>
    <w:rsid w:val="00A6111B"/>
    <w:rsid w:val="00A63D79"/>
    <w:rsid w:val="00A71BAE"/>
    <w:rsid w:val="00A72CFE"/>
    <w:rsid w:val="00A81715"/>
    <w:rsid w:val="00A82776"/>
    <w:rsid w:val="00A83F86"/>
    <w:rsid w:val="00A8542A"/>
    <w:rsid w:val="00A85CC9"/>
    <w:rsid w:val="00A879DA"/>
    <w:rsid w:val="00A87C50"/>
    <w:rsid w:val="00A90BF3"/>
    <w:rsid w:val="00A94D29"/>
    <w:rsid w:val="00A95545"/>
    <w:rsid w:val="00A957FD"/>
    <w:rsid w:val="00AA20F0"/>
    <w:rsid w:val="00AA4163"/>
    <w:rsid w:val="00AA6D4D"/>
    <w:rsid w:val="00AB46CD"/>
    <w:rsid w:val="00AB59C6"/>
    <w:rsid w:val="00AB6EBD"/>
    <w:rsid w:val="00AB7737"/>
    <w:rsid w:val="00AB7ECB"/>
    <w:rsid w:val="00AB7ED4"/>
    <w:rsid w:val="00AC6BC2"/>
    <w:rsid w:val="00AD0F70"/>
    <w:rsid w:val="00AD112F"/>
    <w:rsid w:val="00AD2192"/>
    <w:rsid w:val="00AD2651"/>
    <w:rsid w:val="00AE064C"/>
    <w:rsid w:val="00AE1A84"/>
    <w:rsid w:val="00AE36CE"/>
    <w:rsid w:val="00AE4189"/>
    <w:rsid w:val="00AE4E65"/>
    <w:rsid w:val="00AE53B8"/>
    <w:rsid w:val="00AE7304"/>
    <w:rsid w:val="00AE76DF"/>
    <w:rsid w:val="00AE7823"/>
    <w:rsid w:val="00AF0721"/>
    <w:rsid w:val="00AF0900"/>
    <w:rsid w:val="00AF1C1E"/>
    <w:rsid w:val="00AF2699"/>
    <w:rsid w:val="00AF2AFE"/>
    <w:rsid w:val="00AF4FB3"/>
    <w:rsid w:val="00B004D0"/>
    <w:rsid w:val="00B03D27"/>
    <w:rsid w:val="00B13725"/>
    <w:rsid w:val="00B20340"/>
    <w:rsid w:val="00B22ECA"/>
    <w:rsid w:val="00B23347"/>
    <w:rsid w:val="00B26DC5"/>
    <w:rsid w:val="00B2722D"/>
    <w:rsid w:val="00B3203D"/>
    <w:rsid w:val="00B351BE"/>
    <w:rsid w:val="00B360C4"/>
    <w:rsid w:val="00B3675F"/>
    <w:rsid w:val="00B375C8"/>
    <w:rsid w:val="00B41BEA"/>
    <w:rsid w:val="00B41C35"/>
    <w:rsid w:val="00B43D6A"/>
    <w:rsid w:val="00B4576E"/>
    <w:rsid w:val="00B460A2"/>
    <w:rsid w:val="00B4624B"/>
    <w:rsid w:val="00B50407"/>
    <w:rsid w:val="00B52294"/>
    <w:rsid w:val="00B52464"/>
    <w:rsid w:val="00B53A7B"/>
    <w:rsid w:val="00B54575"/>
    <w:rsid w:val="00B5696A"/>
    <w:rsid w:val="00B633AF"/>
    <w:rsid w:val="00B75368"/>
    <w:rsid w:val="00B760FD"/>
    <w:rsid w:val="00B818F1"/>
    <w:rsid w:val="00B82029"/>
    <w:rsid w:val="00B82CA3"/>
    <w:rsid w:val="00B83FF1"/>
    <w:rsid w:val="00B84452"/>
    <w:rsid w:val="00B862C7"/>
    <w:rsid w:val="00B94E2B"/>
    <w:rsid w:val="00B961A8"/>
    <w:rsid w:val="00B96DA4"/>
    <w:rsid w:val="00BA0CA9"/>
    <w:rsid w:val="00BA2716"/>
    <w:rsid w:val="00BA2C41"/>
    <w:rsid w:val="00BA2F71"/>
    <w:rsid w:val="00BA429C"/>
    <w:rsid w:val="00BA74EE"/>
    <w:rsid w:val="00BB09A1"/>
    <w:rsid w:val="00BB0D39"/>
    <w:rsid w:val="00BB3070"/>
    <w:rsid w:val="00BB4C0B"/>
    <w:rsid w:val="00BD01DE"/>
    <w:rsid w:val="00BD0E68"/>
    <w:rsid w:val="00BD36FD"/>
    <w:rsid w:val="00BD510F"/>
    <w:rsid w:val="00BE084B"/>
    <w:rsid w:val="00BE0FB6"/>
    <w:rsid w:val="00BE1450"/>
    <w:rsid w:val="00BE6D90"/>
    <w:rsid w:val="00BE7E01"/>
    <w:rsid w:val="00BF3722"/>
    <w:rsid w:val="00BF3F27"/>
    <w:rsid w:val="00BF73B9"/>
    <w:rsid w:val="00BF7808"/>
    <w:rsid w:val="00C0052A"/>
    <w:rsid w:val="00C0544A"/>
    <w:rsid w:val="00C05911"/>
    <w:rsid w:val="00C11665"/>
    <w:rsid w:val="00C12E6C"/>
    <w:rsid w:val="00C16F74"/>
    <w:rsid w:val="00C24B8D"/>
    <w:rsid w:val="00C2706D"/>
    <w:rsid w:val="00C3102F"/>
    <w:rsid w:val="00C3105F"/>
    <w:rsid w:val="00C3192D"/>
    <w:rsid w:val="00C31AB6"/>
    <w:rsid w:val="00C31B3E"/>
    <w:rsid w:val="00C326D9"/>
    <w:rsid w:val="00C37074"/>
    <w:rsid w:val="00C377A4"/>
    <w:rsid w:val="00C410E6"/>
    <w:rsid w:val="00C423B5"/>
    <w:rsid w:val="00C44CEA"/>
    <w:rsid w:val="00C4608F"/>
    <w:rsid w:val="00C544D8"/>
    <w:rsid w:val="00C54537"/>
    <w:rsid w:val="00C56CBB"/>
    <w:rsid w:val="00C60308"/>
    <w:rsid w:val="00C60BBC"/>
    <w:rsid w:val="00C62066"/>
    <w:rsid w:val="00C6294E"/>
    <w:rsid w:val="00C62FC7"/>
    <w:rsid w:val="00C65635"/>
    <w:rsid w:val="00C65B2B"/>
    <w:rsid w:val="00C7081A"/>
    <w:rsid w:val="00C76D8C"/>
    <w:rsid w:val="00C80DD8"/>
    <w:rsid w:val="00C81FB6"/>
    <w:rsid w:val="00C820CC"/>
    <w:rsid w:val="00C9095B"/>
    <w:rsid w:val="00C940DC"/>
    <w:rsid w:val="00CA355F"/>
    <w:rsid w:val="00CA3B91"/>
    <w:rsid w:val="00CA61E6"/>
    <w:rsid w:val="00CA642F"/>
    <w:rsid w:val="00CB0BA4"/>
    <w:rsid w:val="00CB72FC"/>
    <w:rsid w:val="00CC3BE1"/>
    <w:rsid w:val="00CC4912"/>
    <w:rsid w:val="00CC6B64"/>
    <w:rsid w:val="00CD5E77"/>
    <w:rsid w:val="00CD730A"/>
    <w:rsid w:val="00CE3EDB"/>
    <w:rsid w:val="00CE7674"/>
    <w:rsid w:val="00CE76E2"/>
    <w:rsid w:val="00CF1DDF"/>
    <w:rsid w:val="00CF28A7"/>
    <w:rsid w:val="00CF36F9"/>
    <w:rsid w:val="00CF5F5B"/>
    <w:rsid w:val="00D00298"/>
    <w:rsid w:val="00D00FEA"/>
    <w:rsid w:val="00D01A28"/>
    <w:rsid w:val="00D03BF5"/>
    <w:rsid w:val="00D0640D"/>
    <w:rsid w:val="00D10A3E"/>
    <w:rsid w:val="00D13CBB"/>
    <w:rsid w:val="00D16469"/>
    <w:rsid w:val="00D17ECE"/>
    <w:rsid w:val="00D265AF"/>
    <w:rsid w:val="00D27291"/>
    <w:rsid w:val="00D33528"/>
    <w:rsid w:val="00D34867"/>
    <w:rsid w:val="00D40525"/>
    <w:rsid w:val="00D440CF"/>
    <w:rsid w:val="00D45136"/>
    <w:rsid w:val="00D45C72"/>
    <w:rsid w:val="00D46D49"/>
    <w:rsid w:val="00D47AA8"/>
    <w:rsid w:val="00D50620"/>
    <w:rsid w:val="00D50AFA"/>
    <w:rsid w:val="00D50DD9"/>
    <w:rsid w:val="00D520A9"/>
    <w:rsid w:val="00D52767"/>
    <w:rsid w:val="00D55FEA"/>
    <w:rsid w:val="00D56BD1"/>
    <w:rsid w:val="00D6545D"/>
    <w:rsid w:val="00D65F8A"/>
    <w:rsid w:val="00D71300"/>
    <w:rsid w:val="00D7204D"/>
    <w:rsid w:val="00D72CE7"/>
    <w:rsid w:val="00D73022"/>
    <w:rsid w:val="00D81857"/>
    <w:rsid w:val="00D95BA9"/>
    <w:rsid w:val="00D9658C"/>
    <w:rsid w:val="00D96C08"/>
    <w:rsid w:val="00DA1598"/>
    <w:rsid w:val="00DA3303"/>
    <w:rsid w:val="00DA5AD0"/>
    <w:rsid w:val="00DB314D"/>
    <w:rsid w:val="00DB4325"/>
    <w:rsid w:val="00DC0E4C"/>
    <w:rsid w:val="00DC3852"/>
    <w:rsid w:val="00DC63B1"/>
    <w:rsid w:val="00DC71AA"/>
    <w:rsid w:val="00DD14B2"/>
    <w:rsid w:val="00DD5EC3"/>
    <w:rsid w:val="00DE32A0"/>
    <w:rsid w:val="00DE4393"/>
    <w:rsid w:val="00DE5D9E"/>
    <w:rsid w:val="00DF2318"/>
    <w:rsid w:val="00DF6400"/>
    <w:rsid w:val="00E02A49"/>
    <w:rsid w:val="00E04A31"/>
    <w:rsid w:val="00E11A9F"/>
    <w:rsid w:val="00E12712"/>
    <w:rsid w:val="00E12DDE"/>
    <w:rsid w:val="00E15D3B"/>
    <w:rsid w:val="00E24D8D"/>
    <w:rsid w:val="00E26C87"/>
    <w:rsid w:val="00E304F2"/>
    <w:rsid w:val="00E3303E"/>
    <w:rsid w:val="00E3466C"/>
    <w:rsid w:val="00E4065D"/>
    <w:rsid w:val="00E45C9C"/>
    <w:rsid w:val="00E46568"/>
    <w:rsid w:val="00E468A1"/>
    <w:rsid w:val="00E475D6"/>
    <w:rsid w:val="00E47F9C"/>
    <w:rsid w:val="00E503E7"/>
    <w:rsid w:val="00E54E01"/>
    <w:rsid w:val="00E603A8"/>
    <w:rsid w:val="00E62FAC"/>
    <w:rsid w:val="00E63232"/>
    <w:rsid w:val="00E65DF0"/>
    <w:rsid w:val="00E67B2B"/>
    <w:rsid w:val="00E730EC"/>
    <w:rsid w:val="00E77725"/>
    <w:rsid w:val="00E812D8"/>
    <w:rsid w:val="00E84CBA"/>
    <w:rsid w:val="00E85225"/>
    <w:rsid w:val="00E903F7"/>
    <w:rsid w:val="00E91B3E"/>
    <w:rsid w:val="00E926EF"/>
    <w:rsid w:val="00E9378A"/>
    <w:rsid w:val="00E94095"/>
    <w:rsid w:val="00E943C2"/>
    <w:rsid w:val="00E975EF"/>
    <w:rsid w:val="00EB1F22"/>
    <w:rsid w:val="00EB224C"/>
    <w:rsid w:val="00EB4E0C"/>
    <w:rsid w:val="00EB52D2"/>
    <w:rsid w:val="00EB6F60"/>
    <w:rsid w:val="00EC101D"/>
    <w:rsid w:val="00EC39FC"/>
    <w:rsid w:val="00EC5489"/>
    <w:rsid w:val="00EC56AA"/>
    <w:rsid w:val="00EC5984"/>
    <w:rsid w:val="00EC7AA8"/>
    <w:rsid w:val="00ED0C46"/>
    <w:rsid w:val="00ED2770"/>
    <w:rsid w:val="00ED3BA0"/>
    <w:rsid w:val="00ED5EE8"/>
    <w:rsid w:val="00EE05FF"/>
    <w:rsid w:val="00EE2D80"/>
    <w:rsid w:val="00EE57FC"/>
    <w:rsid w:val="00EE63DB"/>
    <w:rsid w:val="00EE73B5"/>
    <w:rsid w:val="00EF189E"/>
    <w:rsid w:val="00EF4A0D"/>
    <w:rsid w:val="00EF4DEA"/>
    <w:rsid w:val="00EF57D0"/>
    <w:rsid w:val="00EF5F89"/>
    <w:rsid w:val="00EF787F"/>
    <w:rsid w:val="00F00252"/>
    <w:rsid w:val="00F00333"/>
    <w:rsid w:val="00F0073E"/>
    <w:rsid w:val="00F052F9"/>
    <w:rsid w:val="00F10088"/>
    <w:rsid w:val="00F10321"/>
    <w:rsid w:val="00F11A0D"/>
    <w:rsid w:val="00F1213C"/>
    <w:rsid w:val="00F12225"/>
    <w:rsid w:val="00F20443"/>
    <w:rsid w:val="00F210C8"/>
    <w:rsid w:val="00F23211"/>
    <w:rsid w:val="00F2365D"/>
    <w:rsid w:val="00F24150"/>
    <w:rsid w:val="00F26807"/>
    <w:rsid w:val="00F26F17"/>
    <w:rsid w:val="00F3038E"/>
    <w:rsid w:val="00F377AB"/>
    <w:rsid w:val="00F43079"/>
    <w:rsid w:val="00F43DC1"/>
    <w:rsid w:val="00F519A0"/>
    <w:rsid w:val="00F51A3A"/>
    <w:rsid w:val="00F5368C"/>
    <w:rsid w:val="00F53C0F"/>
    <w:rsid w:val="00F54ECE"/>
    <w:rsid w:val="00F57F53"/>
    <w:rsid w:val="00F61FEE"/>
    <w:rsid w:val="00F622E2"/>
    <w:rsid w:val="00F639E1"/>
    <w:rsid w:val="00F64AFA"/>
    <w:rsid w:val="00F65AB4"/>
    <w:rsid w:val="00F66578"/>
    <w:rsid w:val="00F672C9"/>
    <w:rsid w:val="00F72A76"/>
    <w:rsid w:val="00F744CA"/>
    <w:rsid w:val="00F75AF6"/>
    <w:rsid w:val="00F7771A"/>
    <w:rsid w:val="00F82331"/>
    <w:rsid w:val="00F8663B"/>
    <w:rsid w:val="00F86F83"/>
    <w:rsid w:val="00F878CD"/>
    <w:rsid w:val="00F87980"/>
    <w:rsid w:val="00F912A4"/>
    <w:rsid w:val="00F941C1"/>
    <w:rsid w:val="00F96A81"/>
    <w:rsid w:val="00FA01F6"/>
    <w:rsid w:val="00FA2D53"/>
    <w:rsid w:val="00FA7BCD"/>
    <w:rsid w:val="00FB1022"/>
    <w:rsid w:val="00FB2BF7"/>
    <w:rsid w:val="00FB38AE"/>
    <w:rsid w:val="00FB678D"/>
    <w:rsid w:val="00FC0663"/>
    <w:rsid w:val="00FC29E6"/>
    <w:rsid w:val="00FC2DC7"/>
    <w:rsid w:val="00FC5FF7"/>
    <w:rsid w:val="00FC6AE9"/>
    <w:rsid w:val="00FC6B35"/>
    <w:rsid w:val="00FC7A17"/>
    <w:rsid w:val="00FD06E4"/>
    <w:rsid w:val="00FE01F6"/>
    <w:rsid w:val="00FE1684"/>
    <w:rsid w:val="00FE2616"/>
    <w:rsid w:val="00FE3BF5"/>
    <w:rsid w:val="00FE511E"/>
    <w:rsid w:val="00FE5BBF"/>
    <w:rsid w:val="00FF14AB"/>
    <w:rsid w:val="00FF1C3C"/>
    <w:rsid w:val="00FF38EA"/>
    <w:rsid w:val="00FF51FF"/>
    <w:rsid w:val="00FF528F"/>
    <w:rsid w:val="00FF7928"/>
    <w:rsid w:val="00FF7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F96F1C"/>
  <w15:docId w15:val="{2FBD3033-0221-4611-B7AF-8B787E20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BC"/>
  </w:style>
  <w:style w:type="paragraph" w:styleId="1">
    <w:name w:val="heading 1"/>
    <w:basedOn w:val="a"/>
    <w:next w:val="a"/>
    <w:link w:val="10"/>
    <w:uiPriority w:val="9"/>
    <w:qFormat/>
    <w:rsid w:val="00FE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2C4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908"/>
    <w:pPr>
      <w:ind w:left="720"/>
      <w:contextualSpacing/>
    </w:pPr>
  </w:style>
  <w:style w:type="character" w:styleId="a4">
    <w:name w:val="annotation reference"/>
    <w:basedOn w:val="a0"/>
    <w:uiPriority w:val="99"/>
    <w:semiHidden/>
    <w:unhideWhenUsed/>
    <w:rsid w:val="00205908"/>
    <w:rPr>
      <w:sz w:val="16"/>
      <w:szCs w:val="16"/>
    </w:rPr>
  </w:style>
  <w:style w:type="paragraph" w:styleId="a5">
    <w:name w:val="annotation text"/>
    <w:basedOn w:val="a"/>
    <w:link w:val="a6"/>
    <w:uiPriority w:val="99"/>
    <w:semiHidden/>
    <w:unhideWhenUsed/>
    <w:rsid w:val="00205908"/>
    <w:pPr>
      <w:spacing w:line="240" w:lineRule="auto"/>
    </w:pPr>
    <w:rPr>
      <w:sz w:val="20"/>
      <w:szCs w:val="20"/>
    </w:rPr>
  </w:style>
  <w:style w:type="character" w:customStyle="1" w:styleId="a6">
    <w:name w:val="批注文字 字符"/>
    <w:basedOn w:val="a0"/>
    <w:link w:val="a5"/>
    <w:uiPriority w:val="99"/>
    <w:semiHidden/>
    <w:rsid w:val="00205908"/>
    <w:rPr>
      <w:sz w:val="20"/>
      <w:szCs w:val="20"/>
    </w:rPr>
  </w:style>
  <w:style w:type="paragraph" w:styleId="a7">
    <w:name w:val="Balloon Text"/>
    <w:basedOn w:val="a"/>
    <w:link w:val="a8"/>
    <w:uiPriority w:val="99"/>
    <w:semiHidden/>
    <w:unhideWhenUsed/>
    <w:rsid w:val="00205908"/>
    <w:pPr>
      <w:spacing w:after="0" w:line="240" w:lineRule="auto"/>
    </w:pPr>
    <w:rPr>
      <w:rFonts w:ascii="Tahoma" w:hAnsi="Tahoma" w:cs="Tahoma"/>
      <w:sz w:val="16"/>
      <w:szCs w:val="16"/>
    </w:rPr>
  </w:style>
  <w:style w:type="character" w:customStyle="1" w:styleId="a8">
    <w:name w:val="批注框文本 字符"/>
    <w:basedOn w:val="a0"/>
    <w:link w:val="a7"/>
    <w:uiPriority w:val="99"/>
    <w:semiHidden/>
    <w:rsid w:val="00205908"/>
    <w:rPr>
      <w:rFonts w:ascii="Tahoma" w:hAnsi="Tahoma" w:cs="Tahoma"/>
      <w:sz w:val="16"/>
      <w:szCs w:val="16"/>
    </w:rPr>
  </w:style>
  <w:style w:type="paragraph" w:styleId="a9">
    <w:name w:val="header"/>
    <w:basedOn w:val="a"/>
    <w:link w:val="aa"/>
    <w:uiPriority w:val="99"/>
    <w:unhideWhenUsed/>
    <w:rsid w:val="009D434C"/>
    <w:pPr>
      <w:tabs>
        <w:tab w:val="center" w:pos="4513"/>
        <w:tab w:val="right" w:pos="9026"/>
      </w:tabs>
      <w:spacing w:after="0" w:line="240" w:lineRule="auto"/>
    </w:pPr>
  </w:style>
  <w:style w:type="character" w:customStyle="1" w:styleId="aa">
    <w:name w:val="页眉 字符"/>
    <w:basedOn w:val="a0"/>
    <w:link w:val="a9"/>
    <w:uiPriority w:val="99"/>
    <w:rsid w:val="009D434C"/>
  </w:style>
  <w:style w:type="paragraph" w:styleId="ab">
    <w:name w:val="footer"/>
    <w:basedOn w:val="a"/>
    <w:link w:val="ac"/>
    <w:uiPriority w:val="99"/>
    <w:unhideWhenUsed/>
    <w:rsid w:val="009D434C"/>
    <w:pPr>
      <w:tabs>
        <w:tab w:val="center" w:pos="4513"/>
        <w:tab w:val="right" w:pos="9026"/>
      </w:tabs>
      <w:spacing w:after="0" w:line="240" w:lineRule="auto"/>
    </w:pPr>
  </w:style>
  <w:style w:type="character" w:customStyle="1" w:styleId="ac">
    <w:name w:val="页脚 字符"/>
    <w:basedOn w:val="a0"/>
    <w:link w:val="ab"/>
    <w:uiPriority w:val="99"/>
    <w:rsid w:val="009D434C"/>
  </w:style>
  <w:style w:type="character" w:customStyle="1" w:styleId="10">
    <w:name w:val="标题 1 字符"/>
    <w:basedOn w:val="a0"/>
    <w:link w:val="1"/>
    <w:uiPriority w:val="9"/>
    <w:rsid w:val="00FE5BBF"/>
    <w:rPr>
      <w:rFonts w:asciiTheme="majorHAnsi" w:eastAsiaTheme="majorEastAsia" w:hAnsiTheme="majorHAnsi" w:cstheme="majorBidi"/>
      <w:b/>
      <w:bCs/>
      <w:color w:val="365F91" w:themeColor="accent1" w:themeShade="BF"/>
      <w:sz w:val="28"/>
      <w:szCs w:val="28"/>
    </w:rPr>
  </w:style>
  <w:style w:type="paragraph" w:styleId="TOC">
    <w:name w:val="TOC Heading"/>
    <w:basedOn w:val="1"/>
    <w:next w:val="a"/>
    <w:uiPriority w:val="39"/>
    <w:unhideWhenUsed/>
    <w:qFormat/>
    <w:rsid w:val="00FE5BBF"/>
    <w:pPr>
      <w:outlineLvl w:val="9"/>
    </w:pPr>
    <w:rPr>
      <w:lang w:val="en-US" w:eastAsia="ja-JP"/>
    </w:rPr>
  </w:style>
  <w:style w:type="paragraph" w:styleId="TOC2">
    <w:name w:val="toc 2"/>
    <w:basedOn w:val="a"/>
    <w:next w:val="a"/>
    <w:autoRedefine/>
    <w:uiPriority w:val="39"/>
    <w:semiHidden/>
    <w:unhideWhenUsed/>
    <w:qFormat/>
    <w:rsid w:val="00FE5BBF"/>
    <w:pPr>
      <w:spacing w:after="100"/>
      <w:ind w:left="220"/>
    </w:pPr>
    <w:rPr>
      <w:lang w:val="en-US" w:eastAsia="ja-JP"/>
    </w:rPr>
  </w:style>
  <w:style w:type="paragraph" w:styleId="TOC1">
    <w:name w:val="toc 1"/>
    <w:basedOn w:val="a"/>
    <w:next w:val="a"/>
    <w:autoRedefine/>
    <w:uiPriority w:val="39"/>
    <w:unhideWhenUsed/>
    <w:qFormat/>
    <w:rsid w:val="00FE5BBF"/>
    <w:pPr>
      <w:spacing w:after="100"/>
    </w:pPr>
    <w:rPr>
      <w:lang w:val="en-US" w:eastAsia="ja-JP"/>
    </w:rPr>
  </w:style>
  <w:style w:type="paragraph" w:styleId="TOC3">
    <w:name w:val="toc 3"/>
    <w:basedOn w:val="a"/>
    <w:next w:val="a"/>
    <w:autoRedefine/>
    <w:uiPriority w:val="39"/>
    <w:unhideWhenUsed/>
    <w:qFormat/>
    <w:rsid w:val="00FE5BBF"/>
    <w:pPr>
      <w:spacing w:after="100"/>
      <w:ind w:left="440"/>
    </w:pPr>
    <w:rPr>
      <w:lang w:val="en-US" w:eastAsia="ja-JP"/>
    </w:rPr>
  </w:style>
  <w:style w:type="table" w:styleId="ad">
    <w:name w:val="Table Grid"/>
    <w:basedOn w:val="a1"/>
    <w:uiPriority w:val="59"/>
    <w:rsid w:val="0065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810BFC"/>
    <w:rPr>
      <w:color w:val="0000FF" w:themeColor="hyperlink"/>
      <w:u w:val="single"/>
    </w:rPr>
  </w:style>
  <w:style w:type="paragraph" w:styleId="af">
    <w:name w:val="annotation subject"/>
    <w:basedOn w:val="a5"/>
    <w:next w:val="a5"/>
    <w:link w:val="af0"/>
    <w:uiPriority w:val="99"/>
    <w:semiHidden/>
    <w:unhideWhenUsed/>
    <w:rsid w:val="00727A31"/>
    <w:rPr>
      <w:b/>
      <w:bCs/>
    </w:rPr>
  </w:style>
  <w:style w:type="character" w:customStyle="1" w:styleId="af0">
    <w:name w:val="批注主题 字符"/>
    <w:basedOn w:val="a6"/>
    <w:link w:val="af"/>
    <w:uiPriority w:val="99"/>
    <w:semiHidden/>
    <w:rsid w:val="00727A31"/>
    <w:rPr>
      <w:b/>
      <w:bCs/>
      <w:sz w:val="20"/>
      <w:szCs w:val="20"/>
    </w:rPr>
  </w:style>
  <w:style w:type="table" w:customStyle="1" w:styleId="TableGrid1">
    <w:name w:val="Table Grid1"/>
    <w:basedOn w:val="a1"/>
    <w:next w:val="ad"/>
    <w:uiPriority w:val="59"/>
    <w:rsid w:val="00C60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uiPriority w:val="59"/>
    <w:rsid w:val="00A955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d"/>
    <w:uiPriority w:val="59"/>
    <w:rsid w:val="00F639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1C50FC"/>
    <w:pPr>
      <w:spacing w:after="0" w:line="240" w:lineRule="auto"/>
    </w:pPr>
    <w:rPr>
      <w:rFonts w:ascii="Calibri" w:hAnsi="Calibri" w:cs="Consolas"/>
      <w:szCs w:val="21"/>
    </w:rPr>
  </w:style>
  <w:style w:type="character" w:customStyle="1" w:styleId="af2">
    <w:name w:val="纯文本 字符"/>
    <w:basedOn w:val="a0"/>
    <w:link w:val="af1"/>
    <w:uiPriority w:val="99"/>
    <w:rsid w:val="001C50FC"/>
    <w:rPr>
      <w:rFonts w:ascii="Calibri" w:hAnsi="Calibri" w:cs="Consolas"/>
      <w:szCs w:val="21"/>
    </w:rPr>
  </w:style>
  <w:style w:type="paragraph" w:customStyle="1" w:styleId="Default">
    <w:name w:val="Default"/>
    <w:rsid w:val="003F1446"/>
    <w:pPr>
      <w:autoSpaceDE w:val="0"/>
      <w:autoSpaceDN w:val="0"/>
      <w:adjustRightInd w:val="0"/>
      <w:spacing w:after="0" w:line="240" w:lineRule="auto"/>
    </w:pPr>
    <w:rPr>
      <w:rFonts w:ascii="Cambria" w:hAnsi="Cambria" w:cs="Cambria"/>
      <w:color w:val="000000"/>
      <w:sz w:val="24"/>
      <w:szCs w:val="24"/>
    </w:rPr>
  </w:style>
  <w:style w:type="character" w:styleId="af3">
    <w:name w:val="Strong"/>
    <w:basedOn w:val="a0"/>
    <w:uiPriority w:val="22"/>
    <w:qFormat/>
    <w:rsid w:val="00330A66"/>
    <w:rPr>
      <w:b/>
      <w:bCs/>
    </w:rPr>
  </w:style>
  <w:style w:type="paragraph" w:styleId="af4">
    <w:name w:val="Normal (Web)"/>
    <w:basedOn w:val="a"/>
    <w:uiPriority w:val="99"/>
    <w:unhideWhenUsed/>
    <w:rsid w:val="00B75368"/>
    <w:pPr>
      <w:spacing w:before="100" w:beforeAutospacing="1" w:after="100" w:afterAutospacing="1" w:line="240" w:lineRule="auto"/>
    </w:pPr>
    <w:rPr>
      <w:rFonts w:ascii="宋体" w:eastAsia="宋体" w:hAnsi="宋体" w:cs="宋体"/>
      <w:sz w:val="24"/>
      <w:szCs w:val="24"/>
      <w:lang w:val="en-US" w:eastAsia="zh-CN"/>
    </w:rPr>
  </w:style>
  <w:style w:type="paragraph" w:styleId="af5">
    <w:name w:val="footnote text"/>
    <w:aliases w:val="Schriftart: 9 pt,Schriftart: 10 pt,Schriftart: 8 pt,WB-Fußnotentext,fn,footnote text,Footnotes,Footnote ak,Footnote Text Char,FoodNote,ft,Footnote text,Footnote,Footnote Text Char1,Footnote Text Char Char,Footnote Text Char1 Char Char"/>
    <w:basedOn w:val="a"/>
    <w:link w:val="af6"/>
    <w:semiHidden/>
    <w:unhideWhenUsed/>
    <w:rsid w:val="00DA1598"/>
    <w:pPr>
      <w:snapToGrid w:val="0"/>
    </w:pPr>
    <w:rPr>
      <w:sz w:val="18"/>
      <w:szCs w:val="18"/>
    </w:rPr>
  </w:style>
  <w:style w:type="character" w:customStyle="1" w:styleId="af6">
    <w:name w:val="脚注文本 字符"/>
    <w:aliases w:val="Schriftart: 9 pt 字符,Schriftart: 10 pt 字符,Schriftart: 8 pt 字符,WB-Fußnotentext 字符,fn 字符,footnote text 字符,Footnotes 字符,Footnote ak 字符,Footnote Text Char 字符,FoodNote 字符,ft 字符,Footnote text 字符,Footnote 字符,Footnote Text Char1 字符"/>
    <w:basedOn w:val="a0"/>
    <w:link w:val="af5"/>
    <w:semiHidden/>
    <w:rsid w:val="00DA1598"/>
    <w:rPr>
      <w:sz w:val="18"/>
      <w:szCs w:val="18"/>
    </w:rPr>
  </w:style>
  <w:style w:type="character" w:styleId="af7">
    <w:name w:val="footnote reference"/>
    <w:aliases w:val="Footnote symbol,Times 10 Point,Exposant 3 Point, Exposant 3 Point"/>
    <w:basedOn w:val="a0"/>
    <w:semiHidden/>
    <w:unhideWhenUsed/>
    <w:rsid w:val="00DA1598"/>
    <w:rPr>
      <w:vertAlign w:val="superscript"/>
    </w:rPr>
  </w:style>
  <w:style w:type="paragraph" w:customStyle="1" w:styleId="11">
    <w:name w:val="正文1"/>
    <w:basedOn w:val="a"/>
    <w:rsid w:val="001F7F6D"/>
    <w:pPr>
      <w:spacing w:after="120" w:line="360" w:lineRule="atLeast"/>
    </w:pPr>
    <w:rPr>
      <w:rFonts w:ascii="Times New Roman" w:eastAsia="宋体" w:hAnsi="Times New Roman" w:cs="Times New Roman"/>
      <w:sz w:val="26"/>
      <w:szCs w:val="26"/>
      <w:lang w:eastAsia="en-GB"/>
    </w:rPr>
  </w:style>
  <w:style w:type="character" w:customStyle="1" w:styleId="20">
    <w:name w:val="标题 2 字符"/>
    <w:basedOn w:val="a0"/>
    <w:link w:val="2"/>
    <w:uiPriority w:val="9"/>
    <w:semiHidden/>
    <w:rsid w:val="00BA2C41"/>
    <w:rPr>
      <w:rFonts w:asciiTheme="majorHAnsi" w:eastAsiaTheme="majorEastAsia" w:hAnsiTheme="majorHAnsi" w:cstheme="majorBidi"/>
      <w:b/>
      <w:bCs/>
      <w:sz w:val="32"/>
      <w:szCs w:val="32"/>
    </w:rPr>
  </w:style>
  <w:style w:type="paragraph" w:styleId="af8">
    <w:name w:val="Revision"/>
    <w:hidden/>
    <w:uiPriority w:val="99"/>
    <w:semiHidden/>
    <w:rsid w:val="008434C0"/>
    <w:pPr>
      <w:spacing w:after="0" w:line="240" w:lineRule="auto"/>
    </w:pPr>
  </w:style>
  <w:style w:type="character" w:customStyle="1" w:styleId="12">
    <w:name w:val="未处理的提及1"/>
    <w:basedOn w:val="a0"/>
    <w:uiPriority w:val="99"/>
    <w:semiHidden/>
    <w:unhideWhenUsed/>
    <w:rsid w:val="00463F50"/>
    <w:rPr>
      <w:color w:val="605E5C"/>
      <w:shd w:val="clear" w:color="auto" w:fill="E1DFDD"/>
    </w:rPr>
  </w:style>
  <w:style w:type="character" w:styleId="af9">
    <w:name w:val="Emphasis"/>
    <w:basedOn w:val="a0"/>
    <w:uiPriority w:val="20"/>
    <w:qFormat/>
    <w:rsid w:val="00185E32"/>
    <w:rPr>
      <w:i/>
      <w:iCs/>
    </w:rPr>
  </w:style>
  <w:style w:type="character" w:styleId="afa">
    <w:name w:val="Unresolved Mention"/>
    <w:basedOn w:val="a0"/>
    <w:uiPriority w:val="99"/>
    <w:semiHidden/>
    <w:unhideWhenUsed/>
    <w:rsid w:val="0084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4421">
      <w:bodyDiv w:val="1"/>
      <w:marLeft w:val="0"/>
      <w:marRight w:val="0"/>
      <w:marTop w:val="0"/>
      <w:marBottom w:val="0"/>
      <w:divBdr>
        <w:top w:val="none" w:sz="0" w:space="0" w:color="auto"/>
        <w:left w:val="none" w:sz="0" w:space="0" w:color="auto"/>
        <w:bottom w:val="none" w:sz="0" w:space="0" w:color="auto"/>
        <w:right w:val="none" w:sz="0" w:space="0" w:color="auto"/>
      </w:divBdr>
    </w:div>
    <w:div w:id="123348370">
      <w:bodyDiv w:val="1"/>
      <w:marLeft w:val="0"/>
      <w:marRight w:val="0"/>
      <w:marTop w:val="0"/>
      <w:marBottom w:val="0"/>
      <w:divBdr>
        <w:top w:val="none" w:sz="0" w:space="0" w:color="auto"/>
        <w:left w:val="none" w:sz="0" w:space="0" w:color="auto"/>
        <w:bottom w:val="none" w:sz="0" w:space="0" w:color="auto"/>
        <w:right w:val="none" w:sz="0" w:space="0" w:color="auto"/>
      </w:divBdr>
    </w:div>
    <w:div w:id="127288891">
      <w:bodyDiv w:val="1"/>
      <w:marLeft w:val="0"/>
      <w:marRight w:val="0"/>
      <w:marTop w:val="0"/>
      <w:marBottom w:val="0"/>
      <w:divBdr>
        <w:top w:val="none" w:sz="0" w:space="0" w:color="auto"/>
        <w:left w:val="none" w:sz="0" w:space="0" w:color="auto"/>
        <w:bottom w:val="none" w:sz="0" w:space="0" w:color="auto"/>
        <w:right w:val="none" w:sz="0" w:space="0" w:color="auto"/>
      </w:divBdr>
    </w:div>
    <w:div w:id="148864854">
      <w:bodyDiv w:val="1"/>
      <w:marLeft w:val="0"/>
      <w:marRight w:val="0"/>
      <w:marTop w:val="0"/>
      <w:marBottom w:val="0"/>
      <w:divBdr>
        <w:top w:val="none" w:sz="0" w:space="0" w:color="auto"/>
        <w:left w:val="none" w:sz="0" w:space="0" w:color="auto"/>
        <w:bottom w:val="none" w:sz="0" w:space="0" w:color="auto"/>
        <w:right w:val="none" w:sz="0" w:space="0" w:color="auto"/>
      </w:divBdr>
    </w:div>
    <w:div w:id="191655693">
      <w:bodyDiv w:val="1"/>
      <w:marLeft w:val="0"/>
      <w:marRight w:val="0"/>
      <w:marTop w:val="0"/>
      <w:marBottom w:val="0"/>
      <w:divBdr>
        <w:top w:val="none" w:sz="0" w:space="0" w:color="auto"/>
        <w:left w:val="none" w:sz="0" w:space="0" w:color="auto"/>
        <w:bottom w:val="none" w:sz="0" w:space="0" w:color="auto"/>
        <w:right w:val="none" w:sz="0" w:space="0" w:color="auto"/>
      </w:divBdr>
    </w:div>
    <w:div w:id="346908850">
      <w:bodyDiv w:val="1"/>
      <w:marLeft w:val="0"/>
      <w:marRight w:val="0"/>
      <w:marTop w:val="0"/>
      <w:marBottom w:val="0"/>
      <w:divBdr>
        <w:top w:val="none" w:sz="0" w:space="0" w:color="auto"/>
        <w:left w:val="none" w:sz="0" w:space="0" w:color="auto"/>
        <w:bottom w:val="none" w:sz="0" w:space="0" w:color="auto"/>
        <w:right w:val="none" w:sz="0" w:space="0" w:color="auto"/>
      </w:divBdr>
    </w:div>
    <w:div w:id="396174846">
      <w:bodyDiv w:val="1"/>
      <w:marLeft w:val="0"/>
      <w:marRight w:val="0"/>
      <w:marTop w:val="0"/>
      <w:marBottom w:val="0"/>
      <w:divBdr>
        <w:top w:val="none" w:sz="0" w:space="0" w:color="auto"/>
        <w:left w:val="none" w:sz="0" w:space="0" w:color="auto"/>
        <w:bottom w:val="none" w:sz="0" w:space="0" w:color="auto"/>
        <w:right w:val="none" w:sz="0" w:space="0" w:color="auto"/>
      </w:divBdr>
    </w:div>
    <w:div w:id="639967822">
      <w:bodyDiv w:val="1"/>
      <w:marLeft w:val="0"/>
      <w:marRight w:val="0"/>
      <w:marTop w:val="0"/>
      <w:marBottom w:val="0"/>
      <w:divBdr>
        <w:top w:val="none" w:sz="0" w:space="0" w:color="auto"/>
        <w:left w:val="none" w:sz="0" w:space="0" w:color="auto"/>
        <w:bottom w:val="none" w:sz="0" w:space="0" w:color="auto"/>
        <w:right w:val="none" w:sz="0" w:space="0" w:color="auto"/>
      </w:divBdr>
    </w:div>
    <w:div w:id="749472416">
      <w:bodyDiv w:val="1"/>
      <w:marLeft w:val="0"/>
      <w:marRight w:val="0"/>
      <w:marTop w:val="0"/>
      <w:marBottom w:val="0"/>
      <w:divBdr>
        <w:top w:val="none" w:sz="0" w:space="0" w:color="auto"/>
        <w:left w:val="none" w:sz="0" w:space="0" w:color="auto"/>
        <w:bottom w:val="none" w:sz="0" w:space="0" w:color="auto"/>
        <w:right w:val="none" w:sz="0" w:space="0" w:color="auto"/>
      </w:divBdr>
    </w:div>
    <w:div w:id="805583021">
      <w:bodyDiv w:val="1"/>
      <w:marLeft w:val="0"/>
      <w:marRight w:val="0"/>
      <w:marTop w:val="0"/>
      <w:marBottom w:val="0"/>
      <w:divBdr>
        <w:top w:val="none" w:sz="0" w:space="0" w:color="auto"/>
        <w:left w:val="none" w:sz="0" w:space="0" w:color="auto"/>
        <w:bottom w:val="none" w:sz="0" w:space="0" w:color="auto"/>
        <w:right w:val="none" w:sz="0" w:space="0" w:color="auto"/>
      </w:divBdr>
    </w:div>
    <w:div w:id="940184320">
      <w:bodyDiv w:val="1"/>
      <w:marLeft w:val="0"/>
      <w:marRight w:val="0"/>
      <w:marTop w:val="0"/>
      <w:marBottom w:val="0"/>
      <w:divBdr>
        <w:top w:val="none" w:sz="0" w:space="0" w:color="auto"/>
        <w:left w:val="none" w:sz="0" w:space="0" w:color="auto"/>
        <w:bottom w:val="none" w:sz="0" w:space="0" w:color="auto"/>
        <w:right w:val="none" w:sz="0" w:space="0" w:color="auto"/>
      </w:divBdr>
    </w:div>
    <w:div w:id="989408296">
      <w:bodyDiv w:val="1"/>
      <w:marLeft w:val="0"/>
      <w:marRight w:val="0"/>
      <w:marTop w:val="0"/>
      <w:marBottom w:val="0"/>
      <w:divBdr>
        <w:top w:val="none" w:sz="0" w:space="0" w:color="auto"/>
        <w:left w:val="none" w:sz="0" w:space="0" w:color="auto"/>
        <w:bottom w:val="none" w:sz="0" w:space="0" w:color="auto"/>
        <w:right w:val="none" w:sz="0" w:space="0" w:color="auto"/>
      </w:divBdr>
    </w:div>
    <w:div w:id="1053818901">
      <w:bodyDiv w:val="1"/>
      <w:marLeft w:val="0"/>
      <w:marRight w:val="0"/>
      <w:marTop w:val="0"/>
      <w:marBottom w:val="0"/>
      <w:divBdr>
        <w:top w:val="none" w:sz="0" w:space="0" w:color="auto"/>
        <w:left w:val="none" w:sz="0" w:space="0" w:color="auto"/>
        <w:bottom w:val="none" w:sz="0" w:space="0" w:color="auto"/>
        <w:right w:val="none" w:sz="0" w:space="0" w:color="auto"/>
      </w:divBdr>
    </w:div>
    <w:div w:id="1257906331">
      <w:bodyDiv w:val="1"/>
      <w:marLeft w:val="0"/>
      <w:marRight w:val="0"/>
      <w:marTop w:val="0"/>
      <w:marBottom w:val="0"/>
      <w:divBdr>
        <w:top w:val="none" w:sz="0" w:space="0" w:color="auto"/>
        <w:left w:val="none" w:sz="0" w:space="0" w:color="auto"/>
        <w:bottom w:val="none" w:sz="0" w:space="0" w:color="auto"/>
        <w:right w:val="none" w:sz="0" w:space="0" w:color="auto"/>
      </w:divBdr>
    </w:div>
    <w:div w:id="1293752109">
      <w:bodyDiv w:val="1"/>
      <w:marLeft w:val="0"/>
      <w:marRight w:val="0"/>
      <w:marTop w:val="0"/>
      <w:marBottom w:val="0"/>
      <w:divBdr>
        <w:top w:val="none" w:sz="0" w:space="0" w:color="auto"/>
        <w:left w:val="none" w:sz="0" w:space="0" w:color="auto"/>
        <w:bottom w:val="none" w:sz="0" w:space="0" w:color="auto"/>
        <w:right w:val="none" w:sz="0" w:space="0" w:color="auto"/>
      </w:divBdr>
    </w:div>
    <w:div w:id="1351831183">
      <w:bodyDiv w:val="1"/>
      <w:marLeft w:val="0"/>
      <w:marRight w:val="0"/>
      <w:marTop w:val="0"/>
      <w:marBottom w:val="0"/>
      <w:divBdr>
        <w:top w:val="none" w:sz="0" w:space="0" w:color="auto"/>
        <w:left w:val="none" w:sz="0" w:space="0" w:color="auto"/>
        <w:bottom w:val="none" w:sz="0" w:space="0" w:color="auto"/>
        <w:right w:val="none" w:sz="0" w:space="0" w:color="auto"/>
      </w:divBdr>
    </w:div>
    <w:div w:id="1352099368">
      <w:bodyDiv w:val="1"/>
      <w:marLeft w:val="0"/>
      <w:marRight w:val="0"/>
      <w:marTop w:val="0"/>
      <w:marBottom w:val="0"/>
      <w:divBdr>
        <w:top w:val="none" w:sz="0" w:space="0" w:color="auto"/>
        <w:left w:val="none" w:sz="0" w:space="0" w:color="auto"/>
        <w:bottom w:val="none" w:sz="0" w:space="0" w:color="auto"/>
        <w:right w:val="none" w:sz="0" w:space="0" w:color="auto"/>
      </w:divBdr>
    </w:div>
    <w:div w:id="1652057224">
      <w:bodyDiv w:val="1"/>
      <w:marLeft w:val="0"/>
      <w:marRight w:val="0"/>
      <w:marTop w:val="0"/>
      <w:marBottom w:val="0"/>
      <w:divBdr>
        <w:top w:val="none" w:sz="0" w:space="0" w:color="auto"/>
        <w:left w:val="none" w:sz="0" w:space="0" w:color="auto"/>
        <w:bottom w:val="none" w:sz="0" w:space="0" w:color="auto"/>
        <w:right w:val="none" w:sz="0" w:space="0" w:color="auto"/>
      </w:divBdr>
    </w:div>
    <w:div w:id="1750956635">
      <w:bodyDiv w:val="1"/>
      <w:marLeft w:val="0"/>
      <w:marRight w:val="0"/>
      <w:marTop w:val="0"/>
      <w:marBottom w:val="0"/>
      <w:divBdr>
        <w:top w:val="none" w:sz="0" w:space="0" w:color="auto"/>
        <w:left w:val="none" w:sz="0" w:space="0" w:color="auto"/>
        <w:bottom w:val="none" w:sz="0" w:space="0" w:color="auto"/>
        <w:right w:val="none" w:sz="0" w:space="0" w:color="auto"/>
      </w:divBdr>
    </w:div>
    <w:div w:id="1754472792">
      <w:bodyDiv w:val="1"/>
      <w:marLeft w:val="0"/>
      <w:marRight w:val="0"/>
      <w:marTop w:val="0"/>
      <w:marBottom w:val="0"/>
      <w:divBdr>
        <w:top w:val="none" w:sz="0" w:space="0" w:color="auto"/>
        <w:left w:val="none" w:sz="0" w:space="0" w:color="auto"/>
        <w:bottom w:val="none" w:sz="0" w:space="0" w:color="auto"/>
        <w:right w:val="none" w:sz="0" w:space="0" w:color="auto"/>
      </w:divBdr>
    </w:div>
    <w:div w:id="1806435755">
      <w:bodyDiv w:val="1"/>
      <w:marLeft w:val="0"/>
      <w:marRight w:val="0"/>
      <w:marTop w:val="0"/>
      <w:marBottom w:val="0"/>
      <w:divBdr>
        <w:top w:val="none" w:sz="0" w:space="0" w:color="auto"/>
        <w:left w:val="none" w:sz="0" w:space="0" w:color="auto"/>
        <w:bottom w:val="none" w:sz="0" w:space="0" w:color="auto"/>
        <w:right w:val="none" w:sz="0" w:space="0" w:color="auto"/>
      </w:divBdr>
    </w:div>
    <w:div w:id="1884901605">
      <w:bodyDiv w:val="1"/>
      <w:marLeft w:val="0"/>
      <w:marRight w:val="0"/>
      <w:marTop w:val="0"/>
      <w:marBottom w:val="0"/>
      <w:divBdr>
        <w:top w:val="none" w:sz="0" w:space="0" w:color="auto"/>
        <w:left w:val="none" w:sz="0" w:space="0" w:color="auto"/>
        <w:bottom w:val="none" w:sz="0" w:space="0" w:color="auto"/>
        <w:right w:val="none" w:sz="0" w:space="0" w:color="auto"/>
      </w:divBdr>
    </w:div>
    <w:div w:id="1927574410">
      <w:bodyDiv w:val="1"/>
      <w:marLeft w:val="0"/>
      <w:marRight w:val="0"/>
      <w:marTop w:val="0"/>
      <w:marBottom w:val="0"/>
      <w:divBdr>
        <w:top w:val="none" w:sz="0" w:space="0" w:color="auto"/>
        <w:left w:val="none" w:sz="0" w:space="0" w:color="auto"/>
        <w:bottom w:val="none" w:sz="0" w:space="0" w:color="auto"/>
        <w:right w:val="none" w:sz="0" w:space="0" w:color="auto"/>
      </w:divBdr>
    </w:div>
    <w:div w:id="1968586515">
      <w:bodyDiv w:val="1"/>
      <w:marLeft w:val="0"/>
      <w:marRight w:val="0"/>
      <w:marTop w:val="0"/>
      <w:marBottom w:val="0"/>
      <w:divBdr>
        <w:top w:val="none" w:sz="0" w:space="0" w:color="auto"/>
        <w:left w:val="none" w:sz="0" w:space="0" w:color="auto"/>
        <w:bottom w:val="none" w:sz="0" w:space="0" w:color="auto"/>
        <w:right w:val="none" w:sz="0" w:space="0" w:color="auto"/>
      </w:divBdr>
    </w:div>
    <w:div w:id="21451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aochuang@nsfc.gov.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vid19@sinogermanscience.org.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uenchau@sinogermanscience.org.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arin.zach@sinogermanscience.org.c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wei@sinogermanscience.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78AAC4AE2C944389CB7A5252B00504" ma:contentTypeVersion="0" ma:contentTypeDescription="Create a new document." ma:contentTypeScope="" ma:versionID="461453fc46f689ad0e5197bead712d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2293F-EC91-4FEA-8F9A-14A678058100}">
  <ds:schemaRefs>
    <ds:schemaRef ds:uri="http://schemas.microsoft.com/sharepoint/v3/contenttype/forms"/>
  </ds:schemaRefs>
</ds:datastoreItem>
</file>

<file path=customXml/itemProps2.xml><?xml version="1.0" encoding="utf-8"?>
<ds:datastoreItem xmlns:ds="http://schemas.openxmlformats.org/officeDocument/2006/customXml" ds:itemID="{E4D79B5F-CC69-4F09-94E9-146EFF056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4CF08-0420-45BD-8367-497571D5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638229-568D-4E81-B3C7-1F48DB34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6802</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UK SBS</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Hamer (BBSRC, SO)</dc:creator>
  <cp:lastModifiedBy>Cui Chunhong</cp:lastModifiedBy>
  <cp:revision>22</cp:revision>
  <cp:lastPrinted>2020-04-23T06:32:00Z</cp:lastPrinted>
  <dcterms:created xsi:type="dcterms:W3CDTF">2020-04-29T04:35:00Z</dcterms:created>
  <dcterms:modified xsi:type="dcterms:W3CDTF">2020-05-06T07:16:00Z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0x0101007478AAC4AE2C944389CB7A5252B00504</vt:lpwstr>
  </property>
</Properties>
</file>