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E68B6" w:rsidP="001C27D5">
      <w:pPr>
        <w:spacing w:line="220" w:lineRule="atLeast"/>
        <w:jc w:val="center"/>
        <w:rPr>
          <w:rFonts w:ascii="黑体" w:eastAsia="黑体" w:hAnsi="黑体" w:cs="宋体"/>
          <w:sz w:val="32"/>
          <w:szCs w:val="32"/>
        </w:rPr>
      </w:pPr>
      <w:r w:rsidRPr="006100A3">
        <w:rPr>
          <w:rFonts w:ascii="黑体" w:eastAsia="黑体" w:hAnsi="黑体" w:cs="宋体" w:hint="eastAsia"/>
          <w:sz w:val="32"/>
          <w:szCs w:val="32"/>
        </w:rPr>
        <w:t>项目</w:t>
      </w:r>
      <w:r w:rsidR="007C230B" w:rsidRPr="006100A3">
        <w:rPr>
          <w:rFonts w:ascii="黑体" w:eastAsia="黑体" w:hAnsi="黑体" w:cs="宋体" w:hint="eastAsia"/>
          <w:sz w:val="32"/>
          <w:szCs w:val="32"/>
        </w:rPr>
        <w:t>结余资金</w:t>
      </w:r>
      <w:r w:rsidRPr="006100A3">
        <w:rPr>
          <w:rFonts w:ascii="黑体" w:eastAsia="黑体" w:hAnsi="黑体" w:cs="宋体" w:hint="eastAsia"/>
          <w:sz w:val="32"/>
          <w:szCs w:val="32"/>
        </w:rPr>
        <w:t>后续研究计划和经费</w:t>
      </w:r>
      <w:r w:rsidR="00427C83" w:rsidRPr="006100A3">
        <w:rPr>
          <w:rFonts w:ascii="黑体" w:eastAsia="黑体" w:hAnsi="黑体" w:cs="宋体" w:hint="eastAsia"/>
          <w:sz w:val="32"/>
          <w:szCs w:val="32"/>
        </w:rPr>
        <w:t>支出</w:t>
      </w:r>
      <w:r w:rsidRPr="006100A3">
        <w:rPr>
          <w:rFonts w:ascii="黑体" w:eastAsia="黑体" w:hAnsi="黑体" w:cs="宋体" w:hint="eastAsia"/>
          <w:sz w:val="32"/>
          <w:szCs w:val="32"/>
        </w:rPr>
        <w:t>预算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550"/>
        <w:gridCol w:w="405"/>
        <w:gridCol w:w="1747"/>
        <w:gridCol w:w="1064"/>
        <w:gridCol w:w="457"/>
        <w:gridCol w:w="522"/>
        <w:gridCol w:w="218"/>
        <w:gridCol w:w="1253"/>
        <w:gridCol w:w="318"/>
        <w:gridCol w:w="2605"/>
      </w:tblGrid>
      <w:tr w:rsidR="00427C83" w:rsidRPr="006100A3" w:rsidTr="001C27D5">
        <w:trPr>
          <w:trHeight w:val="651"/>
        </w:trPr>
        <w:tc>
          <w:tcPr>
            <w:tcW w:w="1476" w:type="dxa"/>
            <w:gridSpan w:val="2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4195" w:type="dxa"/>
            <w:gridSpan w:val="5"/>
            <w:vAlign w:val="center"/>
          </w:tcPr>
          <w:p w:rsidR="006100A3" w:rsidRPr="006100A3" w:rsidRDefault="006100A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项目编号</w:t>
            </w:r>
          </w:p>
        </w:tc>
        <w:tc>
          <w:tcPr>
            <w:tcW w:w="2605" w:type="dxa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7C83" w:rsidRPr="006100A3" w:rsidTr="001C27D5">
        <w:trPr>
          <w:trHeight w:val="432"/>
        </w:trPr>
        <w:tc>
          <w:tcPr>
            <w:tcW w:w="1476" w:type="dxa"/>
            <w:gridSpan w:val="2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项目负责人及手机号</w:t>
            </w:r>
          </w:p>
        </w:tc>
        <w:tc>
          <w:tcPr>
            <w:tcW w:w="3216" w:type="dxa"/>
            <w:gridSpan w:val="3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项目财务编码</w:t>
            </w:r>
          </w:p>
        </w:tc>
        <w:tc>
          <w:tcPr>
            <w:tcW w:w="4394" w:type="dxa"/>
            <w:gridSpan w:val="4"/>
            <w:vAlign w:val="center"/>
          </w:tcPr>
          <w:p w:rsidR="00427C83" w:rsidRPr="003115C3" w:rsidRDefault="001052BC" w:rsidP="006100A3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15C3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S开头的，在用友报销系统中可查询</w:t>
            </w:r>
            <w:r w:rsidR="003115C3" w:rsidRPr="003115C3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，类似</w:t>
            </w:r>
            <w:r w:rsidR="003115C3" w:rsidRPr="003115C3">
              <w:rPr>
                <w:rFonts w:asciiTheme="minorEastAsia" w:eastAsiaTheme="minorEastAsia" w:hAnsiTheme="minorEastAsia" w:cs="Tahoma" w:hint="eastAsia"/>
                <w:color w:val="FF0000"/>
                <w:sz w:val="21"/>
                <w:szCs w:val="21"/>
              </w:rPr>
              <w:t>S100008302001之类的。</w:t>
            </w:r>
          </w:p>
        </w:tc>
      </w:tr>
      <w:tr w:rsidR="00174773" w:rsidRPr="006100A3" w:rsidTr="001C27D5">
        <w:trPr>
          <w:trHeight w:val="432"/>
        </w:trPr>
        <w:tc>
          <w:tcPr>
            <w:tcW w:w="1476" w:type="dxa"/>
            <w:gridSpan w:val="2"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项目类型</w:t>
            </w:r>
          </w:p>
        </w:tc>
        <w:tc>
          <w:tcPr>
            <w:tcW w:w="4413" w:type="dxa"/>
            <w:gridSpan w:val="6"/>
            <w:vAlign w:val="center"/>
          </w:tcPr>
          <w:p w:rsidR="00174773" w:rsidRPr="009104F8" w:rsidRDefault="006371F9" w:rsidP="006100A3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bookmarkStart w:id="0" w:name="_GoBack"/>
            <w:bookmarkEnd w:id="0"/>
            <w:r w:rsidRPr="009104F8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海南省自然科学基金</w:t>
            </w:r>
          </w:p>
        </w:tc>
        <w:tc>
          <w:tcPr>
            <w:tcW w:w="1253" w:type="dxa"/>
            <w:vAlign w:val="center"/>
          </w:tcPr>
          <w:p w:rsidR="00174773" w:rsidRPr="006100A3" w:rsidRDefault="00174773" w:rsidP="001C27D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批准</w:t>
            </w:r>
            <w:r w:rsidR="001C27D5">
              <w:rPr>
                <w:rFonts w:asciiTheme="minorEastAsia" w:eastAsiaTheme="minorEastAsia" w:hAnsiTheme="minorEastAsia" w:hint="eastAsia"/>
                <w:sz w:val="21"/>
                <w:szCs w:val="21"/>
              </w:rPr>
              <w:t>经费</w:t>
            </w:r>
          </w:p>
        </w:tc>
        <w:tc>
          <w:tcPr>
            <w:tcW w:w="2923" w:type="dxa"/>
            <w:gridSpan w:val="2"/>
            <w:vAlign w:val="center"/>
          </w:tcPr>
          <w:p w:rsidR="00174773" w:rsidRPr="006100A3" w:rsidRDefault="00174773" w:rsidP="00174773">
            <w:pPr>
              <w:ind w:firstLineChars="200" w:firstLine="4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万元</w:t>
            </w:r>
          </w:p>
        </w:tc>
      </w:tr>
      <w:tr w:rsidR="00427C83" w:rsidRPr="006100A3" w:rsidTr="001C27D5">
        <w:trPr>
          <w:trHeight w:val="421"/>
        </w:trPr>
        <w:tc>
          <w:tcPr>
            <w:tcW w:w="1476" w:type="dxa"/>
            <w:gridSpan w:val="2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起止年月</w:t>
            </w:r>
          </w:p>
        </w:tc>
        <w:tc>
          <w:tcPr>
            <w:tcW w:w="4413" w:type="dxa"/>
            <w:gridSpan w:val="6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427C8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结余资金</w:t>
            </w:r>
          </w:p>
        </w:tc>
        <w:tc>
          <w:tcPr>
            <w:tcW w:w="2923" w:type="dxa"/>
            <w:gridSpan w:val="2"/>
            <w:vAlign w:val="center"/>
          </w:tcPr>
          <w:p w:rsidR="00427C83" w:rsidRPr="006100A3" w:rsidRDefault="00174773" w:rsidP="0017477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万元</w:t>
            </w:r>
          </w:p>
        </w:tc>
      </w:tr>
      <w:tr w:rsidR="00174773" w:rsidRPr="006100A3" w:rsidTr="001C27D5">
        <w:tc>
          <w:tcPr>
            <w:tcW w:w="926" w:type="dxa"/>
            <w:vMerge w:val="restart"/>
            <w:vAlign w:val="center"/>
          </w:tcPr>
          <w:p w:rsidR="00174773" w:rsidRPr="006100A3" w:rsidRDefault="00174773" w:rsidP="0017477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结余资金</w:t>
            </w: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后续支出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</w:t>
            </w: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预算科目名称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金额（万元）</w:t>
            </w: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预算说明</w:t>
            </w:r>
          </w:p>
        </w:tc>
      </w:tr>
      <w:tr w:rsidR="00174773" w:rsidRPr="006100A3" w:rsidTr="001A5DDC">
        <w:trPr>
          <w:trHeight w:val="391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341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ind w:firstLineChars="50" w:firstLine="10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1-1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ind w:firstLineChars="50" w:firstLine="105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购置设备费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233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ind w:firstLineChars="50" w:firstLine="10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1-2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ind w:firstLineChars="50" w:firstLine="105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试制设备费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C27D5"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ind w:firstLineChars="50" w:firstLine="10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1-3</w:t>
            </w:r>
          </w:p>
        </w:tc>
        <w:tc>
          <w:tcPr>
            <w:tcW w:w="1747" w:type="dxa"/>
          </w:tcPr>
          <w:p w:rsidR="00174773" w:rsidRPr="001A5DDC" w:rsidRDefault="00174773" w:rsidP="001A5DDC">
            <w:pPr>
              <w:autoSpaceDN w:val="0"/>
              <w:spacing w:after="0"/>
              <w:ind w:firstLineChars="50" w:firstLine="90"/>
              <w:jc w:val="both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5D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设备改造与租赁费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367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15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06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C27D5"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747" w:type="dxa"/>
          </w:tcPr>
          <w:p w:rsidR="00174773" w:rsidRPr="001A5DDC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5D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差旅费/会议费/国际合作与交流费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C27D5"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747" w:type="dxa"/>
          </w:tcPr>
          <w:p w:rsidR="00174773" w:rsidRPr="001A5DDC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5D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出版/文献/信息传播/知识产权费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313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02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23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15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绩效支出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21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C27D5">
        <w:trPr>
          <w:trHeight w:val="1862"/>
        </w:trPr>
        <w:tc>
          <w:tcPr>
            <w:tcW w:w="926" w:type="dxa"/>
            <w:vAlign w:val="center"/>
          </w:tcPr>
          <w:p w:rsidR="00174773" w:rsidRPr="006100A3" w:rsidRDefault="00174773" w:rsidP="001C27D5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27D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结余资金后续研究计划（研究内容）</w:t>
            </w:r>
          </w:p>
        </w:tc>
        <w:tc>
          <w:tcPr>
            <w:tcW w:w="9139" w:type="dxa"/>
            <w:gridSpan w:val="10"/>
          </w:tcPr>
          <w:p w:rsidR="0017477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Pr="006100A3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C27D5" w:rsidRPr="006100A3" w:rsidTr="00126A32">
        <w:trPr>
          <w:trHeight w:val="1479"/>
        </w:trPr>
        <w:tc>
          <w:tcPr>
            <w:tcW w:w="926" w:type="dxa"/>
            <w:vAlign w:val="center"/>
          </w:tcPr>
          <w:p w:rsidR="001C27D5" w:rsidRPr="001C27D5" w:rsidRDefault="001C27D5" w:rsidP="00174773">
            <w:pPr>
              <w:spacing w:line="22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项目负责人签字</w:t>
            </w:r>
          </w:p>
        </w:tc>
        <w:tc>
          <w:tcPr>
            <w:tcW w:w="9139" w:type="dxa"/>
            <w:gridSpan w:val="10"/>
          </w:tcPr>
          <w:p w:rsidR="001C27D5" w:rsidRDefault="001C27D5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2D709D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以上情况属实。</w:t>
            </w:r>
          </w:p>
          <w:p w:rsidR="002D709D" w:rsidRDefault="002D709D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Pr="006100A3" w:rsidRDefault="008A08F0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项目负责人（签字）：　　　　　　　　　日期：</w:t>
            </w:r>
            <w:r w:rsidR="00126A32">
              <w:rPr>
                <w:rFonts w:asciiTheme="minorEastAsia" w:eastAsiaTheme="minorEastAsia" w:hAnsiTheme="minorEastAsia" w:hint="eastAsia"/>
                <w:sz w:val="21"/>
                <w:szCs w:val="21"/>
              </w:rPr>
              <w:t>2019年3月  日</w:t>
            </w:r>
          </w:p>
        </w:tc>
      </w:tr>
    </w:tbl>
    <w:p w:rsidR="00915385" w:rsidRDefault="00915385" w:rsidP="001C27D5">
      <w:pPr>
        <w:spacing w:line="220" w:lineRule="atLeast"/>
      </w:pPr>
    </w:p>
    <w:sectPr w:rsidR="009153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596" w:rsidRDefault="00B13596" w:rsidP="008E68B6">
      <w:pPr>
        <w:spacing w:after="0"/>
      </w:pPr>
      <w:r>
        <w:separator/>
      </w:r>
    </w:p>
  </w:endnote>
  <w:endnote w:type="continuationSeparator" w:id="1">
    <w:p w:rsidR="00B13596" w:rsidRDefault="00B13596" w:rsidP="008E68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596" w:rsidRDefault="00B13596" w:rsidP="008E68B6">
      <w:pPr>
        <w:spacing w:after="0"/>
      </w:pPr>
      <w:r>
        <w:separator/>
      </w:r>
    </w:p>
  </w:footnote>
  <w:footnote w:type="continuationSeparator" w:id="1">
    <w:p w:rsidR="00B13596" w:rsidRDefault="00B13596" w:rsidP="008E68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2402"/>
    <w:rsid w:val="000F3B20"/>
    <w:rsid w:val="001052BC"/>
    <w:rsid w:val="00126A32"/>
    <w:rsid w:val="00174773"/>
    <w:rsid w:val="00183600"/>
    <w:rsid w:val="001A5DDC"/>
    <w:rsid w:val="001B4CC6"/>
    <w:rsid w:val="001C27D5"/>
    <w:rsid w:val="00247716"/>
    <w:rsid w:val="00284FBD"/>
    <w:rsid w:val="002D709D"/>
    <w:rsid w:val="003115C3"/>
    <w:rsid w:val="00314E58"/>
    <w:rsid w:val="00323B43"/>
    <w:rsid w:val="003C2055"/>
    <w:rsid w:val="003D37D8"/>
    <w:rsid w:val="00426133"/>
    <w:rsid w:val="00427C83"/>
    <w:rsid w:val="004358AB"/>
    <w:rsid w:val="00506E07"/>
    <w:rsid w:val="005C63D4"/>
    <w:rsid w:val="006100A3"/>
    <w:rsid w:val="006371F9"/>
    <w:rsid w:val="006B2FDD"/>
    <w:rsid w:val="007A54B8"/>
    <w:rsid w:val="007A7CFD"/>
    <w:rsid w:val="007C230B"/>
    <w:rsid w:val="007D59CE"/>
    <w:rsid w:val="00815134"/>
    <w:rsid w:val="008504E0"/>
    <w:rsid w:val="00873816"/>
    <w:rsid w:val="008A08F0"/>
    <w:rsid w:val="008B7726"/>
    <w:rsid w:val="008E68B6"/>
    <w:rsid w:val="009104F8"/>
    <w:rsid w:val="00915385"/>
    <w:rsid w:val="009A497B"/>
    <w:rsid w:val="00A73DB9"/>
    <w:rsid w:val="00B13596"/>
    <w:rsid w:val="00B65ED9"/>
    <w:rsid w:val="00B73EB1"/>
    <w:rsid w:val="00BD1A53"/>
    <w:rsid w:val="00C3093A"/>
    <w:rsid w:val="00CC39C3"/>
    <w:rsid w:val="00D31D50"/>
    <w:rsid w:val="00D54878"/>
    <w:rsid w:val="00D83C77"/>
    <w:rsid w:val="00DD65ED"/>
    <w:rsid w:val="00E116A4"/>
    <w:rsid w:val="00E604E9"/>
    <w:rsid w:val="00FB36F0"/>
    <w:rsid w:val="00FD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8B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8B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8B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8B6"/>
    <w:rPr>
      <w:rFonts w:ascii="Tahoma" w:hAnsi="Tahoma"/>
      <w:sz w:val="18"/>
      <w:szCs w:val="18"/>
    </w:rPr>
  </w:style>
  <w:style w:type="paragraph" w:styleId="a5">
    <w:name w:val="Normal (Web)"/>
    <w:basedOn w:val="a"/>
    <w:rsid w:val="00427C83"/>
    <w:pPr>
      <w:adjustRightInd/>
      <w:snapToGrid/>
      <w:spacing w:before="150" w:after="150" w:line="36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06DA97-C160-470A-A1EA-CFE982FD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46</cp:revision>
  <dcterms:created xsi:type="dcterms:W3CDTF">2008-09-11T17:20:00Z</dcterms:created>
  <dcterms:modified xsi:type="dcterms:W3CDTF">2019-02-12T14:11:00Z</dcterms:modified>
</cp:coreProperties>
</file>