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26" w:rsidRDefault="003F7226" w:rsidP="003F7226">
      <w:pPr>
        <w:spacing w:line="600" w:lineRule="exac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附件1</w:t>
      </w:r>
    </w:p>
    <w:p w:rsidR="003F7226" w:rsidRDefault="003F7226" w:rsidP="003F7226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2016年度马克思主义理论与思想政治教育研究专项课题</w:t>
      </w:r>
    </w:p>
    <w:p w:rsidR="003F7226" w:rsidRDefault="003F7226" w:rsidP="003F7226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项目立项一览表</w:t>
      </w:r>
    </w:p>
    <w:p w:rsidR="003F7226" w:rsidRDefault="003F7226" w:rsidP="003F7226">
      <w:pPr>
        <w:spacing w:line="2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tbl>
      <w:tblPr>
        <w:tblW w:w="0" w:type="auto"/>
        <w:tblLayout w:type="fixed"/>
        <w:tblLook w:val="0000"/>
      </w:tblPr>
      <w:tblGrid>
        <w:gridCol w:w="435"/>
        <w:gridCol w:w="1095"/>
        <w:gridCol w:w="1380"/>
        <w:gridCol w:w="2130"/>
        <w:gridCol w:w="975"/>
        <w:gridCol w:w="1980"/>
        <w:gridCol w:w="1162"/>
        <w:gridCol w:w="735"/>
        <w:gridCol w:w="2115"/>
        <w:gridCol w:w="900"/>
        <w:gridCol w:w="1155"/>
      </w:tblGrid>
      <w:tr w:rsidR="003F7226" w:rsidTr="00D457E6">
        <w:trPr>
          <w:trHeight w:val="606"/>
          <w:tblHeader/>
        </w:trPr>
        <w:tc>
          <w:tcPr>
            <w:tcW w:w="4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t>序号</w:t>
            </w:r>
          </w:p>
        </w:tc>
        <w:tc>
          <w:tcPr>
            <w:tcW w:w="1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t>单位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t>项目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br/>
              <w:t>编号</w:t>
            </w:r>
          </w:p>
        </w:tc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t>项目名称</w:t>
            </w:r>
          </w:p>
        </w:tc>
        <w:tc>
          <w:tcPr>
            <w:tcW w:w="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t>项目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br/>
              <w:t>负责人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t>项目组成员</w:t>
            </w:r>
          </w:p>
        </w:tc>
        <w:tc>
          <w:tcPr>
            <w:tcW w:w="11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t>研究时间</w:t>
            </w:r>
          </w:p>
        </w:tc>
        <w:tc>
          <w:tcPr>
            <w:tcW w:w="7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t>立项类别</w:t>
            </w: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t>预期成果</w:t>
            </w:r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t>资助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br/>
              <w:t>经费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br/>
              <w:t>(万元)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t>立项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br/>
              <w:t>时间</w:t>
            </w:r>
          </w:p>
        </w:tc>
      </w:tr>
      <w:tr w:rsidR="003F7226" w:rsidTr="00D457E6">
        <w:trPr>
          <w:trHeight w:val="652"/>
        </w:trPr>
        <w:tc>
          <w:tcPr>
            <w:tcW w:w="4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</w:t>
            </w:r>
          </w:p>
        </w:tc>
        <w:tc>
          <w:tcPr>
            <w:tcW w:w="1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海南大学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Hnsz2016-1</w:t>
            </w:r>
          </w:p>
        </w:tc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大学生诚信教育体系建设研究——基于实证和系统论的视角</w:t>
            </w:r>
          </w:p>
        </w:tc>
        <w:tc>
          <w:tcPr>
            <w:tcW w:w="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陈天翼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庞小钦、钟喜芸、刘笑嶂、陈方欣、邵秋菊</w:t>
            </w:r>
          </w:p>
        </w:tc>
        <w:tc>
          <w:tcPr>
            <w:tcW w:w="11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2016-01至2018-12</w:t>
            </w:r>
          </w:p>
        </w:tc>
        <w:tc>
          <w:tcPr>
            <w:tcW w:w="7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自筹经费项目</w:t>
            </w: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论文3篇、其中核心期刊2篇</w:t>
            </w:r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0.0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2016-05</w:t>
            </w:r>
          </w:p>
        </w:tc>
      </w:tr>
      <w:tr w:rsidR="003F7226" w:rsidTr="00D457E6">
        <w:trPr>
          <w:trHeight w:val="397"/>
        </w:trPr>
        <w:tc>
          <w:tcPr>
            <w:tcW w:w="4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</w:t>
            </w:r>
          </w:p>
        </w:tc>
        <w:tc>
          <w:tcPr>
            <w:tcW w:w="1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海南大学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Hnsz2016-2</w:t>
            </w:r>
          </w:p>
        </w:tc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微文化视域下大学生思想政治教育创新研究</w:t>
            </w:r>
          </w:p>
        </w:tc>
        <w:tc>
          <w:tcPr>
            <w:tcW w:w="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陈哲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温小平，陈秀莲</w:t>
            </w:r>
          </w:p>
        </w:tc>
        <w:tc>
          <w:tcPr>
            <w:tcW w:w="11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2016-01至2018-12</w:t>
            </w:r>
          </w:p>
        </w:tc>
        <w:tc>
          <w:tcPr>
            <w:tcW w:w="7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一般资助项目</w:t>
            </w: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预期形成系列论文3篇，其中核心期刊论文不少于1篇。</w:t>
            </w:r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1.0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2016-05</w:t>
            </w:r>
          </w:p>
        </w:tc>
      </w:tr>
      <w:tr w:rsidR="003F7226" w:rsidTr="00D457E6">
        <w:trPr>
          <w:trHeight w:val="652"/>
        </w:trPr>
        <w:tc>
          <w:tcPr>
            <w:tcW w:w="4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3</w:t>
            </w:r>
          </w:p>
        </w:tc>
        <w:tc>
          <w:tcPr>
            <w:tcW w:w="1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海南大学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Hnsz2016-3</w:t>
            </w:r>
          </w:p>
        </w:tc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海南省贫困大学生生涯发展教育研究</w:t>
            </w:r>
          </w:p>
        </w:tc>
        <w:tc>
          <w:tcPr>
            <w:tcW w:w="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崔建兵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黄国标、李宏、刘海英、崔万春</w:t>
            </w:r>
          </w:p>
        </w:tc>
        <w:tc>
          <w:tcPr>
            <w:tcW w:w="11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2016-01至2017-12</w:t>
            </w:r>
          </w:p>
        </w:tc>
        <w:tc>
          <w:tcPr>
            <w:tcW w:w="7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自筹经费项目</w:t>
            </w: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论文2篇，其中中文核心期刊1篇</w:t>
            </w:r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0.0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2016-05</w:t>
            </w:r>
          </w:p>
        </w:tc>
      </w:tr>
      <w:tr w:rsidR="003F7226" w:rsidTr="00D457E6">
        <w:trPr>
          <w:trHeight w:val="652"/>
        </w:trPr>
        <w:tc>
          <w:tcPr>
            <w:tcW w:w="4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4</w:t>
            </w:r>
          </w:p>
        </w:tc>
        <w:tc>
          <w:tcPr>
            <w:tcW w:w="1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海南大学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Hnsz2016-4</w:t>
            </w:r>
          </w:p>
        </w:tc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困境与出路：新时期高校辅导员职业能力培养研究——以海南大学为例</w:t>
            </w:r>
          </w:p>
        </w:tc>
        <w:tc>
          <w:tcPr>
            <w:tcW w:w="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甘奇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俞花美、张乃脆、陈坤峰、王静</w:t>
            </w:r>
          </w:p>
        </w:tc>
        <w:tc>
          <w:tcPr>
            <w:tcW w:w="11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2016-01至2018-01</w:t>
            </w:r>
          </w:p>
        </w:tc>
        <w:tc>
          <w:tcPr>
            <w:tcW w:w="7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一般资助项目</w:t>
            </w: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论文2篇</w:t>
            </w:r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1.0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2016-05</w:t>
            </w:r>
          </w:p>
        </w:tc>
      </w:tr>
      <w:tr w:rsidR="003F7226" w:rsidTr="00D457E6">
        <w:trPr>
          <w:trHeight w:val="374"/>
        </w:trPr>
        <w:tc>
          <w:tcPr>
            <w:tcW w:w="4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5</w:t>
            </w:r>
          </w:p>
        </w:tc>
        <w:tc>
          <w:tcPr>
            <w:tcW w:w="1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海南大学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Hnsz2016-5</w:t>
            </w:r>
          </w:p>
        </w:tc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</w:p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职业生涯辅导视野下的大学生思想政治教育模式构建</w:t>
            </w:r>
          </w:p>
        </w:tc>
        <w:tc>
          <w:tcPr>
            <w:tcW w:w="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黄丽芹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苏文魁、李翠霞、王一钦、李丹</w:t>
            </w:r>
          </w:p>
        </w:tc>
        <w:tc>
          <w:tcPr>
            <w:tcW w:w="11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2016-01至2017-12</w:t>
            </w:r>
          </w:p>
        </w:tc>
        <w:tc>
          <w:tcPr>
            <w:tcW w:w="7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一般资助项目</w:t>
            </w: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论文2篇，其中核心论文1篇</w:t>
            </w:r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1.0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2016-05</w:t>
            </w:r>
          </w:p>
        </w:tc>
      </w:tr>
      <w:tr w:rsidR="003F7226" w:rsidTr="00D457E6">
        <w:trPr>
          <w:trHeight w:val="1101"/>
        </w:trPr>
        <w:tc>
          <w:tcPr>
            <w:tcW w:w="4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lastRenderedPageBreak/>
              <w:t>6</w:t>
            </w:r>
          </w:p>
        </w:tc>
        <w:tc>
          <w:tcPr>
            <w:tcW w:w="1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海南大学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Hnsz2016-6</w:t>
            </w:r>
          </w:p>
        </w:tc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“中国近现代史纲要”课程教材体系转化为教学体系的研究</w:t>
            </w:r>
          </w:p>
        </w:tc>
        <w:tc>
          <w:tcPr>
            <w:tcW w:w="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季笃武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牛平川、王熙雯、王小蕾、丁艳平、王雅娟、梁松斌、何泌章、丛德生</w:t>
            </w:r>
          </w:p>
        </w:tc>
        <w:tc>
          <w:tcPr>
            <w:tcW w:w="11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2016-01至2017-12</w:t>
            </w:r>
          </w:p>
        </w:tc>
        <w:tc>
          <w:tcPr>
            <w:tcW w:w="7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一般资助项目</w:t>
            </w: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本项目研究的预期成果教材1部、配套演示文稿（PPT）1部</w:t>
            </w:r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1.0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2016-05</w:t>
            </w:r>
          </w:p>
        </w:tc>
      </w:tr>
      <w:tr w:rsidR="003F7226" w:rsidTr="00D457E6">
        <w:trPr>
          <w:trHeight w:val="525"/>
        </w:trPr>
        <w:tc>
          <w:tcPr>
            <w:tcW w:w="4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7</w:t>
            </w:r>
          </w:p>
        </w:tc>
        <w:tc>
          <w:tcPr>
            <w:tcW w:w="1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海南大学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Hnsz2016-7</w:t>
            </w:r>
          </w:p>
        </w:tc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大学生参与精准扶贫实践模式研究——以海南省高校为例</w:t>
            </w:r>
          </w:p>
        </w:tc>
        <w:tc>
          <w:tcPr>
            <w:tcW w:w="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李翠霞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黎雨苗、宋增伟、黄丽芹、林洪冰、何映敏、王一钦</w:t>
            </w:r>
          </w:p>
        </w:tc>
        <w:tc>
          <w:tcPr>
            <w:tcW w:w="11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2016-01至2018-01</w:t>
            </w:r>
          </w:p>
        </w:tc>
        <w:tc>
          <w:tcPr>
            <w:tcW w:w="7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一般资助项目</w:t>
            </w: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论文3篇、其中核心期刊1篇</w:t>
            </w:r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1.0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2016-05</w:t>
            </w:r>
          </w:p>
        </w:tc>
      </w:tr>
      <w:tr w:rsidR="003F7226" w:rsidTr="00D457E6">
        <w:trPr>
          <w:trHeight w:val="652"/>
        </w:trPr>
        <w:tc>
          <w:tcPr>
            <w:tcW w:w="4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8</w:t>
            </w:r>
          </w:p>
        </w:tc>
        <w:tc>
          <w:tcPr>
            <w:tcW w:w="1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海南大学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Hnsz2016-8</w:t>
            </w:r>
          </w:p>
        </w:tc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基于海南热带特色的“互联网+”创业指导初探</w:t>
            </w:r>
          </w:p>
        </w:tc>
        <w:tc>
          <w:tcPr>
            <w:tcW w:w="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李丹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韩胜丁、王珍、耿刚、彭发万、陈哲、高雯</w:t>
            </w:r>
          </w:p>
        </w:tc>
        <w:tc>
          <w:tcPr>
            <w:tcW w:w="11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2016-01至2017-12</w:t>
            </w:r>
          </w:p>
        </w:tc>
        <w:tc>
          <w:tcPr>
            <w:tcW w:w="7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一般资助项目</w:t>
            </w: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2篇论文</w:t>
            </w:r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1.0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2016-05</w:t>
            </w:r>
          </w:p>
        </w:tc>
      </w:tr>
      <w:tr w:rsidR="003F7226" w:rsidTr="00D457E6">
        <w:trPr>
          <w:trHeight w:val="652"/>
        </w:trPr>
        <w:tc>
          <w:tcPr>
            <w:tcW w:w="4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9</w:t>
            </w:r>
          </w:p>
        </w:tc>
        <w:tc>
          <w:tcPr>
            <w:tcW w:w="1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海南大学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Hnsz2016-9</w:t>
            </w:r>
          </w:p>
        </w:tc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海南省高校网络评论工作队伍与工作机制建设研究</w:t>
            </w:r>
          </w:p>
        </w:tc>
        <w:tc>
          <w:tcPr>
            <w:tcW w:w="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李辽宁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段捷频、王善、吴朝阳、周郭军、张君成、王宇旭、田菁</w:t>
            </w:r>
          </w:p>
        </w:tc>
        <w:tc>
          <w:tcPr>
            <w:tcW w:w="11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2016-01至2017-12</w:t>
            </w:r>
          </w:p>
        </w:tc>
        <w:tc>
          <w:tcPr>
            <w:tcW w:w="7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一般资助项目</w:t>
            </w: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研究报告1篇</w:t>
            </w:r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1.0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2016-05</w:t>
            </w:r>
          </w:p>
        </w:tc>
      </w:tr>
      <w:tr w:rsidR="003F7226" w:rsidTr="00D457E6">
        <w:trPr>
          <w:trHeight w:val="374"/>
        </w:trPr>
        <w:tc>
          <w:tcPr>
            <w:tcW w:w="4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10</w:t>
            </w:r>
          </w:p>
        </w:tc>
        <w:tc>
          <w:tcPr>
            <w:tcW w:w="1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海南大学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Hnsz2016-10</w:t>
            </w:r>
          </w:p>
        </w:tc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TRIZ理论引导下大学生创新创业能力影响要素及优化路径研究</w:t>
            </w:r>
          </w:p>
        </w:tc>
        <w:tc>
          <w:tcPr>
            <w:tcW w:w="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刘莉莉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林琛、王茂钢、胡先文、郑鹏、王曦</w:t>
            </w:r>
          </w:p>
        </w:tc>
        <w:tc>
          <w:tcPr>
            <w:tcW w:w="11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2016-01至2018-01</w:t>
            </w:r>
          </w:p>
        </w:tc>
        <w:tc>
          <w:tcPr>
            <w:tcW w:w="7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一般资助项目</w:t>
            </w: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论文2篇</w:t>
            </w:r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1.0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2016-05</w:t>
            </w:r>
          </w:p>
        </w:tc>
      </w:tr>
      <w:tr w:rsidR="003F7226" w:rsidTr="00D457E6">
        <w:trPr>
          <w:trHeight w:val="716"/>
        </w:trPr>
        <w:tc>
          <w:tcPr>
            <w:tcW w:w="4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11</w:t>
            </w:r>
          </w:p>
        </w:tc>
        <w:tc>
          <w:tcPr>
            <w:tcW w:w="1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海南大学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Hnsz2016-11</w:t>
            </w:r>
          </w:p>
        </w:tc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中华优秀传统文化在高校思想政治教育中的价值与应用研究</w:t>
            </w:r>
          </w:p>
        </w:tc>
        <w:tc>
          <w:tcPr>
            <w:tcW w:w="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蒙秋妍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韩胜丁、齐有伟、欧少红、贾宝莹、郑伟</w:t>
            </w:r>
          </w:p>
        </w:tc>
        <w:tc>
          <w:tcPr>
            <w:tcW w:w="11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2016-01至2017-12</w:t>
            </w:r>
          </w:p>
        </w:tc>
        <w:tc>
          <w:tcPr>
            <w:tcW w:w="7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自筹经费项目</w:t>
            </w: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论文2篇</w:t>
            </w:r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0.0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2016-05</w:t>
            </w:r>
          </w:p>
        </w:tc>
      </w:tr>
      <w:tr w:rsidR="003F7226" w:rsidTr="00D457E6">
        <w:trPr>
          <w:trHeight w:val="525"/>
        </w:trPr>
        <w:tc>
          <w:tcPr>
            <w:tcW w:w="4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12</w:t>
            </w:r>
          </w:p>
        </w:tc>
        <w:tc>
          <w:tcPr>
            <w:tcW w:w="1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海南大学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Hnsz2016-12</w:t>
            </w:r>
          </w:p>
        </w:tc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海南“海岛文化”视野下的思政教育动力机制研究</w:t>
            </w:r>
          </w:p>
        </w:tc>
        <w:tc>
          <w:tcPr>
            <w:tcW w:w="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庞小钦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范启标、陈静、陶积德、钟喜芸、张文艳、彭学玉</w:t>
            </w:r>
          </w:p>
        </w:tc>
        <w:tc>
          <w:tcPr>
            <w:tcW w:w="11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2016-01至2017-12</w:t>
            </w:r>
          </w:p>
        </w:tc>
        <w:tc>
          <w:tcPr>
            <w:tcW w:w="7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一般资助项目</w:t>
            </w: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中文核心发表论文1篇、研究报告1篇、论文3-4篇</w:t>
            </w:r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1.0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2016-05</w:t>
            </w:r>
          </w:p>
        </w:tc>
      </w:tr>
      <w:tr w:rsidR="003F7226" w:rsidTr="00D457E6">
        <w:trPr>
          <w:trHeight w:val="716"/>
        </w:trPr>
        <w:tc>
          <w:tcPr>
            <w:tcW w:w="4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lastRenderedPageBreak/>
              <w:t>13</w:t>
            </w:r>
          </w:p>
        </w:tc>
        <w:tc>
          <w:tcPr>
            <w:tcW w:w="1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海南大学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Hnsz2016-13</w:t>
            </w:r>
          </w:p>
        </w:tc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社会主义核心价值观生活化的内在机理与实现路径研究</w:t>
            </w:r>
          </w:p>
        </w:tc>
        <w:tc>
          <w:tcPr>
            <w:tcW w:w="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秦晓华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涂刚鹏、李辽宁</w:t>
            </w:r>
          </w:p>
        </w:tc>
        <w:tc>
          <w:tcPr>
            <w:tcW w:w="11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2016-01至2018-12</w:t>
            </w:r>
          </w:p>
        </w:tc>
        <w:tc>
          <w:tcPr>
            <w:tcW w:w="7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一般资助项目</w:t>
            </w: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论文3篇</w:t>
            </w:r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1.0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2016-05</w:t>
            </w:r>
          </w:p>
        </w:tc>
      </w:tr>
      <w:tr w:rsidR="003F7226" w:rsidTr="00D457E6">
        <w:trPr>
          <w:trHeight w:val="716"/>
        </w:trPr>
        <w:tc>
          <w:tcPr>
            <w:tcW w:w="4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14</w:t>
            </w:r>
          </w:p>
        </w:tc>
        <w:tc>
          <w:tcPr>
            <w:tcW w:w="1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海南大学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Hnsz2016-14</w:t>
            </w:r>
          </w:p>
        </w:tc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海南地方历史文化资源在“中国近现代史纲要”课程实践教学中的应用</w:t>
            </w:r>
          </w:p>
        </w:tc>
        <w:tc>
          <w:tcPr>
            <w:tcW w:w="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邵秋菊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叶霞、吕斌、陈天翼、丁丽</w:t>
            </w:r>
          </w:p>
        </w:tc>
        <w:tc>
          <w:tcPr>
            <w:tcW w:w="11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2016-01至2017-12</w:t>
            </w:r>
          </w:p>
        </w:tc>
        <w:tc>
          <w:tcPr>
            <w:tcW w:w="7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一般资助项目</w:t>
            </w: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论文3篇，其中核心2篇</w:t>
            </w:r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1.0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2016-05</w:t>
            </w:r>
          </w:p>
        </w:tc>
      </w:tr>
      <w:tr w:rsidR="003F7226" w:rsidTr="00D457E6">
        <w:trPr>
          <w:trHeight w:val="383"/>
        </w:trPr>
        <w:tc>
          <w:tcPr>
            <w:tcW w:w="4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15</w:t>
            </w:r>
          </w:p>
        </w:tc>
        <w:tc>
          <w:tcPr>
            <w:tcW w:w="1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海南大学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Hnsz2016-15</w:t>
            </w:r>
          </w:p>
        </w:tc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分层次管理理论视阈下高校特殊学生群体帮扶研究</w:t>
            </w:r>
          </w:p>
        </w:tc>
        <w:tc>
          <w:tcPr>
            <w:tcW w:w="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孙婧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林罗添骥、吴九君、王静、温小平</w:t>
            </w:r>
          </w:p>
        </w:tc>
        <w:tc>
          <w:tcPr>
            <w:tcW w:w="11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2016-01至2018-01</w:t>
            </w:r>
          </w:p>
        </w:tc>
        <w:tc>
          <w:tcPr>
            <w:tcW w:w="7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一般资助项目</w:t>
            </w: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论文3篇，其中不少于1篇在国家级权威刊物发表。</w:t>
            </w:r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1.0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2016-05</w:t>
            </w:r>
          </w:p>
        </w:tc>
      </w:tr>
      <w:tr w:rsidR="003F7226" w:rsidTr="00D457E6">
        <w:trPr>
          <w:trHeight w:val="383"/>
        </w:trPr>
        <w:tc>
          <w:tcPr>
            <w:tcW w:w="4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16</w:t>
            </w:r>
          </w:p>
        </w:tc>
        <w:tc>
          <w:tcPr>
            <w:tcW w:w="1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海南大学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Hnsz2016-16</w:t>
            </w:r>
          </w:p>
        </w:tc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依法治校进程中的高校校园危机管理创新研究</w:t>
            </w:r>
          </w:p>
        </w:tc>
        <w:tc>
          <w:tcPr>
            <w:tcW w:w="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王克岩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胡先文、武明明、邢静怡</w:t>
            </w:r>
          </w:p>
        </w:tc>
        <w:tc>
          <w:tcPr>
            <w:tcW w:w="11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2016-01至2017-12</w:t>
            </w:r>
          </w:p>
        </w:tc>
        <w:tc>
          <w:tcPr>
            <w:tcW w:w="7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自筹经费项目</w:t>
            </w: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论文：1篇、研究报告：1篇</w:t>
            </w:r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0.0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2016-05</w:t>
            </w:r>
          </w:p>
        </w:tc>
      </w:tr>
      <w:tr w:rsidR="003F7226" w:rsidTr="00D457E6">
        <w:trPr>
          <w:trHeight w:val="383"/>
        </w:trPr>
        <w:tc>
          <w:tcPr>
            <w:tcW w:w="4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17</w:t>
            </w:r>
          </w:p>
        </w:tc>
        <w:tc>
          <w:tcPr>
            <w:tcW w:w="1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海南大学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Hnsz2016-17</w:t>
            </w:r>
          </w:p>
        </w:tc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从“精神生产力”到“文化生产力”：马克思主义文化生产力思想研究</w:t>
            </w:r>
          </w:p>
        </w:tc>
        <w:tc>
          <w:tcPr>
            <w:tcW w:w="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王善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任暟、武明明、龙借琼、刘军花、闫丽丽、陈梦月</w:t>
            </w:r>
          </w:p>
        </w:tc>
        <w:tc>
          <w:tcPr>
            <w:tcW w:w="11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2016-01至2019-01</w:t>
            </w:r>
          </w:p>
        </w:tc>
        <w:tc>
          <w:tcPr>
            <w:tcW w:w="7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一般资助项目</w:t>
            </w: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论文3篇</w:t>
            </w:r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1.0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2016-05</w:t>
            </w:r>
          </w:p>
        </w:tc>
      </w:tr>
      <w:tr w:rsidR="003F7226" w:rsidTr="00D457E6">
        <w:trPr>
          <w:trHeight w:val="383"/>
        </w:trPr>
        <w:tc>
          <w:tcPr>
            <w:tcW w:w="4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18</w:t>
            </w:r>
          </w:p>
        </w:tc>
        <w:tc>
          <w:tcPr>
            <w:tcW w:w="10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海南大学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Hnsz2016-18</w:t>
            </w:r>
          </w:p>
        </w:tc>
        <w:tc>
          <w:tcPr>
            <w:tcW w:w="21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高校院系党建工作考核指标体系研究</w:t>
            </w:r>
          </w:p>
        </w:tc>
        <w:tc>
          <w:tcPr>
            <w:tcW w:w="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张晓凤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杨智平、陈青、温小平</w:t>
            </w:r>
          </w:p>
        </w:tc>
        <w:tc>
          <w:tcPr>
            <w:tcW w:w="11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2016-01至2018-12</w:t>
            </w:r>
          </w:p>
        </w:tc>
        <w:tc>
          <w:tcPr>
            <w:tcW w:w="7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一般资助项目</w:t>
            </w:r>
          </w:p>
        </w:tc>
        <w:tc>
          <w:tcPr>
            <w:tcW w:w="211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论文1篇，省级以上公开发表、研究报告一篇</w:t>
            </w:r>
          </w:p>
        </w:tc>
        <w:tc>
          <w:tcPr>
            <w:tcW w:w="9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1.0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FFFFFF" w:fill="auto"/>
            <w:vAlign w:val="center"/>
          </w:tcPr>
          <w:p w:rsidR="003F7226" w:rsidRDefault="003F7226" w:rsidP="00D457E6">
            <w:pPr>
              <w:shd w:val="solid" w:color="FFFFFF" w:fill="auto"/>
              <w:autoSpaceDN w:val="0"/>
              <w:jc w:val="center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2016-05</w:t>
            </w:r>
          </w:p>
        </w:tc>
      </w:tr>
    </w:tbl>
    <w:p w:rsidR="003F7226" w:rsidRDefault="003F7226" w:rsidP="003F7226">
      <w:pPr>
        <w:spacing w:line="600" w:lineRule="exact"/>
        <w:rPr>
          <w:rFonts w:ascii="仿宋_GB2312" w:eastAsia="仿宋_GB2312" w:hAnsi="仿宋_GB2312"/>
          <w:sz w:val="32"/>
        </w:rPr>
      </w:pPr>
    </w:p>
    <w:p w:rsidR="003F7226" w:rsidRDefault="003F7226" w:rsidP="003F7226">
      <w:pPr>
        <w:spacing w:line="600" w:lineRule="exact"/>
        <w:rPr>
          <w:rFonts w:ascii="仿宋_GB2312" w:eastAsia="仿宋_GB2312" w:hAnsi="仿宋_GB2312"/>
          <w:sz w:val="32"/>
        </w:rPr>
      </w:pPr>
    </w:p>
    <w:p w:rsidR="003F7226" w:rsidRDefault="003F7226" w:rsidP="003F7226">
      <w:pPr>
        <w:spacing w:line="600" w:lineRule="exact"/>
        <w:rPr>
          <w:rFonts w:ascii="仿宋_GB2312" w:eastAsia="仿宋_GB2312" w:hAnsi="仿宋_GB2312"/>
          <w:sz w:val="32"/>
        </w:rPr>
      </w:pPr>
    </w:p>
    <w:p w:rsidR="002B4118" w:rsidRDefault="003F7226" w:rsidP="003F7226">
      <w:r>
        <w:rPr>
          <w:rFonts w:ascii="仿宋_GB2312" w:eastAsia="仿宋_GB2312" w:hAnsi="仿宋_GB2312" w:hint="eastAsia"/>
          <w:sz w:val="32"/>
        </w:rPr>
        <w:br w:type="page"/>
      </w:r>
    </w:p>
    <w:sectPr w:rsidR="002B4118" w:rsidSect="003F722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4C6" w:rsidRDefault="00B374C6" w:rsidP="00C31C8C">
      <w:r>
        <w:separator/>
      </w:r>
    </w:p>
  </w:endnote>
  <w:endnote w:type="continuationSeparator" w:id="0">
    <w:p w:rsidR="00B374C6" w:rsidRDefault="00B374C6" w:rsidP="00C31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4C6" w:rsidRDefault="00B374C6" w:rsidP="00C31C8C">
      <w:r>
        <w:separator/>
      </w:r>
    </w:p>
  </w:footnote>
  <w:footnote w:type="continuationSeparator" w:id="0">
    <w:p w:rsidR="00B374C6" w:rsidRDefault="00B374C6" w:rsidP="00C31C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7226"/>
    <w:rsid w:val="002766BF"/>
    <w:rsid w:val="002B4118"/>
    <w:rsid w:val="003F7226"/>
    <w:rsid w:val="00B374C6"/>
    <w:rsid w:val="00C31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22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1C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1C8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1C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1C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2016-10-11T07:04:00Z</dcterms:created>
  <dcterms:modified xsi:type="dcterms:W3CDTF">2016-10-11T07:04:00Z</dcterms:modified>
</cp:coreProperties>
</file>